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46838" w14:textId="546F6955" w:rsidR="004E5623" w:rsidRDefault="004E5623" w:rsidP="009F7E94">
      <w:pPr>
        <w:ind w:hanging="426"/>
        <w:jc w:val="center"/>
        <w:rPr>
          <w:rFonts w:ascii="Times New Roman" w:eastAsia="Times New Roman" w:hAnsi="Times New Roman" w:cs="Times New Roman"/>
          <w:b/>
          <w:bCs/>
        </w:rPr>
      </w:pPr>
      <w:r>
        <w:rPr>
          <w:noProof/>
        </w:rPr>
        <w:drawing>
          <wp:anchor distT="0" distB="0" distL="114300" distR="114300" simplePos="0" relativeHeight="251661312" behindDoc="0" locked="0" layoutInCell="1" allowOverlap="1" wp14:anchorId="7854FCC0" wp14:editId="473EE383">
            <wp:simplePos x="0" y="0"/>
            <wp:positionH relativeFrom="margin">
              <wp:posOffset>3454400</wp:posOffset>
            </wp:positionH>
            <wp:positionV relativeFrom="paragraph">
              <wp:posOffset>-450850</wp:posOffset>
            </wp:positionV>
            <wp:extent cx="2725420" cy="328930"/>
            <wp:effectExtent l="0" t="0" r="0" b="0"/>
            <wp:wrapNone/>
            <wp:docPr id="5" name="Immagine 4" descr="C:\Users\e.cozzi\Desktop\INTESA_SANPAOLO_COL_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Users\e.cozzi\Desktop\INTESA_SANPAOLO_COL_DEF.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5420" cy="328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A6BCA74" wp14:editId="5562C949">
            <wp:simplePos x="0" y="0"/>
            <wp:positionH relativeFrom="margin">
              <wp:posOffset>-361950</wp:posOffset>
            </wp:positionH>
            <wp:positionV relativeFrom="paragraph">
              <wp:posOffset>-598170</wp:posOffset>
            </wp:positionV>
            <wp:extent cx="2578100" cy="719455"/>
            <wp:effectExtent l="0" t="0" r="0" b="4445"/>
            <wp:wrapNone/>
            <wp:docPr id="2036121644" name="Immagine 1" descr="Immagine che contiene Elementi grafici, grafica, Carattere, cartone animat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121644" name="Immagine 1" descr="Immagine che contiene Elementi grafici, grafica, Carattere, cartone animato&#10;&#10;Il contenuto generato dall'IA potrebbe non essere corret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8100"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DEF73A" w14:textId="7B617260" w:rsidR="009F7E94" w:rsidRPr="004E5623" w:rsidRDefault="009F7E94" w:rsidP="009F7E94">
      <w:pPr>
        <w:ind w:hanging="426"/>
        <w:jc w:val="center"/>
        <w:rPr>
          <w:rFonts w:ascii="Times New Roman" w:eastAsia="Times New Roman" w:hAnsi="Times New Roman" w:cs="Times New Roman"/>
          <w:b/>
          <w:bCs/>
          <w:sz w:val="28"/>
          <w:szCs w:val="28"/>
        </w:rPr>
      </w:pPr>
      <w:r w:rsidRPr="004E5623">
        <w:rPr>
          <w:rFonts w:ascii="Times New Roman" w:eastAsia="Times New Roman" w:hAnsi="Times New Roman" w:cs="Times New Roman"/>
          <w:b/>
          <w:bCs/>
          <w:sz w:val="28"/>
          <w:szCs w:val="28"/>
        </w:rPr>
        <w:t>DESCRIZIONI DEI PRIMI DIECI “LUOGHI DEL CUORE”</w:t>
      </w:r>
    </w:p>
    <w:p w14:paraId="190DEAB2" w14:textId="2BAF6ABF" w:rsidR="009F7E94" w:rsidRPr="004E5623" w:rsidRDefault="009F7E94" w:rsidP="004E5623">
      <w:pPr>
        <w:ind w:hanging="426"/>
        <w:jc w:val="center"/>
        <w:rPr>
          <w:rFonts w:ascii="Times New Roman" w:eastAsia="Times New Roman" w:hAnsi="Times New Roman" w:cs="Times New Roman"/>
          <w:b/>
          <w:bCs/>
          <w:sz w:val="28"/>
          <w:szCs w:val="28"/>
        </w:rPr>
      </w:pPr>
      <w:r w:rsidRPr="004E5623">
        <w:rPr>
          <w:rFonts w:ascii="Times New Roman" w:eastAsia="Times New Roman" w:hAnsi="Times New Roman" w:cs="Times New Roman"/>
          <w:b/>
          <w:bCs/>
          <w:sz w:val="28"/>
          <w:szCs w:val="28"/>
        </w:rPr>
        <w:t>IN CLASSIFICA NAZIONALE</w:t>
      </w:r>
    </w:p>
    <w:p w14:paraId="7CBD48D5" w14:textId="1F187763" w:rsidR="2DB6C17F" w:rsidRPr="005B74FF" w:rsidRDefault="2DB6C17F" w:rsidP="005B74FF">
      <w:pPr>
        <w:spacing w:after="0" w:line="240" w:lineRule="auto"/>
        <w:ind w:left="-426" w:right="-285"/>
        <w:jc w:val="both"/>
        <w:rPr>
          <w:rFonts w:ascii="Times New Roman" w:eastAsia="Times New Roman" w:hAnsi="Times New Roman" w:cs="Times New Roman"/>
          <w:b/>
          <w:bCs/>
          <w:i/>
          <w:iCs/>
          <w:sz w:val="22"/>
          <w:szCs w:val="22"/>
        </w:rPr>
      </w:pPr>
      <w:r w:rsidRPr="005B74FF">
        <w:rPr>
          <w:rFonts w:ascii="Times New Roman" w:eastAsia="Times New Roman" w:hAnsi="Times New Roman" w:cs="Times New Roman"/>
          <w:b/>
          <w:bCs/>
          <w:i/>
          <w:iCs/>
          <w:sz w:val="22"/>
          <w:szCs w:val="22"/>
        </w:rPr>
        <w:t xml:space="preserve">Santuario Nostra Signora delle Grazie, Nizza Monferrato (AT) </w:t>
      </w:r>
      <w:r w:rsidR="002166A0">
        <w:rPr>
          <w:rFonts w:ascii="Times New Roman" w:eastAsia="Times New Roman" w:hAnsi="Times New Roman" w:cs="Times New Roman"/>
          <w:b/>
          <w:bCs/>
          <w:i/>
          <w:iCs/>
          <w:sz w:val="22"/>
          <w:szCs w:val="22"/>
        </w:rPr>
        <w:t>–</w:t>
      </w:r>
      <w:r w:rsidRPr="005B74FF">
        <w:rPr>
          <w:rFonts w:ascii="Times New Roman" w:eastAsia="Times New Roman" w:hAnsi="Times New Roman" w:cs="Times New Roman"/>
          <w:b/>
          <w:bCs/>
          <w:i/>
          <w:iCs/>
          <w:sz w:val="22"/>
          <w:szCs w:val="22"/>
        </w:rPr>
        <w:t xml:space="preserve"> 72</w:t>
      </w:r>
      <w:r w:rsidR="3B14CF17" w:rsidRPr="005B74FF">
        <w:rPr>
          <w:rFonts w:ascii="Times New Roman" w:eastAsia="Times New Roman" w:hAnsi="Times New Roman" w:cs="Times New Roman"/>
          <w:b/>
          <w:bCs/>
          <w:i/>
          <w:iCs/>
          <w:sz w:val="22"/>
          <w:szCs w:val="22"/>
        </w:rPr>
        <w:t>.</w:t>
      </w:r>
      <w:r w:rsidRPr="005B74FF">
        <w:rPr>
          <w:rFonts w:ascii="Times New Roman" w:eastAsia="Times New Roman" w:hAnsi="Times New Roman" w:cs="Times New Roman"/>
          <w:b/>
          <w:bCs/>
          <w:i/>
          <w:iCs/>
          <w:sz w:val="22"/>
          <w:szCs w:val="22"/>
        </w:rPr>
        <w:t>050 voti</w:t>
      </w:r>
    </w:p>
    <w:p w14:paraId="454A4FDC" w14:textId="30A13F71" w:rsidR="56F20D93" w:rsidRDefault="56F20D93" w:rsidP="00C83F7F">
      <w:pPr>
        <w:spacing w:after="0" w:line="240" w:lineRule="auto"/>
        <w:ind w:left="-426" w:right="-330"/>
        <w:jc w:val="both"/>
        <w:rPr>
          <w:rFonts w:ascii="Times New Roman" w:eastAsia="Times New Roman" w:hAnsi="Times New Roman" w:cs="Times New Roman"/>
          <w:b/>
          <w:bCs/>
          <w:sz w:val="22"/>
          <w:szCs w:val="22"/>
        </w:rPr>
      </w:pPr>
      <w:r w:rsidRPr="5B711DD8">
        <w:rPr>
          <w:rFonts w:ascii="Times New Roman" w:eastAsia="Times New Roman" w:hAnsi="Times New Roman" w:cs="Times New Roman"/>
          <w:sz w:val="22"/>
          <w:szCs w:val="22"/>
        </w:rPr>
        <w:t xml:space="preserve">Sorto nel cuore collinare del Monferrato, immerso nel paesaggio vitivinicolo patrimonio UNESCO dal 2014, il Santuario di Nostra Signora delle Grazie è un simbolo spirituale e identitario per i nicesi e per la </w:t>
      </w:r>
      <w:r w:rsidR="1DD8845E" w:rsidRPr="5B711DD8">
        <w:rPr>
          <w:rFonts w:ascii="Times New Roman" w:eastAsia="Times New Roman" w:hAnsi="Times New Roman" w:cs="Times New Roman"/>
          <w:sz w:val="22"/>
          <w:szCs w:val="22"/>
        </w:rPr>
        <w:t>f</w:t>
      </w:r>
      <w:r w:rsidRPr="5B711DD8">
        <w:rPr>
          <w:rFonts w:ascii="Times New Roman" w:eastAsia="Times New Roman" w:hAnsi="Times New Roman" w:cs="Times New Roman"/>
          <w:sz w:val="22"/>
          <w:szCs w:val="22"/>
        </w:rPr>
        <w:t xml:space="preserve">amiglia Salesiana. </w:t>
      </w:r>
      <w:r w:rsidR="37A5C2A0" w:rsidRPr="5B711DD8">
        <w:rPr>
          <w:rFonts w:ascii="Times New Roman" w:eastAsia="Times New Roman" w:hAnsi="Times New Roman" w:cs="Times New Roman"/>
          <w:sz w:val="22"/>
          <w:szCs w:val="22"/>
        </w:rPr>
        <w:t>Il convento f</w:t>
      </w:r>
      <w:r w:rsidRPr="5B711DD8">
        <w:rPr>
          <w:rFonts w:ascii="Times New Roman" w:eastAsia="Times New Roman" w:hAnsi="Times New Roman" w:cs="Times New Roman"/>
          <w:sz w:val="22"/>
          <w:szCs w:val="22"/>
        </w:rPr>
        <w:t xml:space="preserve">ondato nel </w:t>
      </w:r>
      <w:r w:rsidR="0FEAF111" w:rsidRPr="5B711DD8">
        <w:rPr>
          <w:rFonts w:ascii="Times New Roman" w:eastAsia="Times New Roman" w:hAnsi="Times New Roman" w:cs="Times New Roman"/>
          <w:sz w:val="22"/>
          <w:szCs w:val="22"/>
        </w:rPr>
        <w:t>XV secolo</w:t>
      </w:r>
      <w:r w:rsidR="6D438617" w:rsidRPr="5B711DD8">
        <w:rPr>
          <w:rFonts w:ascii="Times New Roman" w:eastAsia="Times New Roman" w:hAnsi="Times New Roman" w:cs="Times New Roman"/>
          <w:sz w:val="22"/>
          <w:szCs w:val="22"/>
        </w:rPr>
        <w:t xml:space="preserve"> – di cui oggi, però, quasi non resta traccia -</w:t>
      </w:r>
      <w:r w:rsidRPr="5B711DD8">
        <w:rPr>
          <w:rFonts w:ascii="Times New Roman" w:eastAsia="Times New Roman" w:hAnsi="Times New Roman" w:cs="Times New Roman"/>
          <w:sz w:val="22"/>
          <w:szCs w:val="22"/>
        </w:rPr>
        <w:t xml:space="preserve"> ha ospitato nel tempo diverse congregazioni francescane, fino </w:t>
      </w:r>
      <w:r w:rsidR="317B013E" w:rsidRPr="5B711DD8">
        <w:rPr>
          <w:rFonts w:ascii="Times New Roman" w:eastAsia="Times New Roman" w:hAnsi="Times New Roman" w:cs="Times New Roman"/>
          <w:sz w:val="22"/>
          <w:szCs w:val="22"/>
        </w:rPr>
        <w:t>alla soppressione nel 1858 e alla trasformazione in cantina vinicola nel 1871.</w:t>
      </w:r>
      <w:r w:rsidR="3A4F2ECF" w:rsidRPr="5B711DD8">
        <w:rPr>
          <w:rFonts w:ascii="Times New Roman" w:eastAsia="Times New Roman" w:hAnsi="Times New Roman" w:cs="Times New Roman"/>
          <w:sz w:val="22"/>
          <w:szCs w:val="22"/>
        </w:rPr>
        <w:t xml:space="preserve"> Le sorti cambiarono nel 1877, quando don Bosco, invitato dal conte Cesare Balbo, acquistò il complesso</w:t>
      </w:r>
      <w:r w:rsidR="4CB4611D" w:rsidRPr="5B711DD8">
        <w:rPr>
          <w:rFonts w:ascii="Times New Roman" w:eastAsia="Times New Roman" w:hAnsi="Times New Roman" w:cs="Times New Roman"/>
          <w:sz w:val="22"/>
          <w:szCs w:val="22"/>
        </w:rPr>
        <w:t xml:space="preserve"> per </w:t>
      </w:r>
      <w:r w:rsidR="0306D3E3" w:rsidRPr="5B711DD8">
        <w:rPr>
          <w:rFonts w:ascii="Times New Roman" w:eastAsia="Times New Roman" w:hAnsi="Times New Roman" w:cs="Times New Roman"/>
          <w:sz w:val="22"/>
          <w:szCs w:val="22"/>
        </w:rPr>
        <w:t>farne la Casa Madre del</w:t>
      </w:r>
      <w:r w:rsidR="4CB4611D" w:rsidRPr="5B711DD8">
        <w:rPr>
          <w:rFonts w:ascii="Times New Roman" w:eastAsia="Times New Roman" w:hAnsi="Times New Roman" w:cs="Times New Roman"/>
          <w:sz w:val="22"/>
          <w:szCs w:val="22"/>
        </w:rPr>
        <w:t>le</w:t>
      </w:r>
      <w:r w:rsidRPr="5B711DD8">
        <w:rPr>
          <w:rFonts w:ascii="Times New Roman" w:eastAsia="Times New Roman" w:hAnsi="Times New Roman" w:cs="Times New Roman"/>
          <w:sz w:val="22"/>
          <w:szCs w:val="22"/>
        </w:rPr>
        <w:t xml:space="preserve"> Figlie di Maria Ausiliatrice, </w:t>
      </w:r>
      <w:r w:rsidR="7AD63C32" w:rsidRPr="5B711DD8">
        <w:rPr>
          <w:rFonts w:ascii="Times New Roman" w:eastAsia="Times New Roman" w:hAnsi="Times New Roman" w:cs="Times New Roman"/>
          <w:sz w:val="22"/>
          <w:szCs w:val="22"/>
        </w:rPr>
        <w:t>l’</w:t>
      </w:r>
      <w:r w:rsidR="3A88CC59" w:rsidRPr="5B711DD8">
        <w:rPr>
          <w:rFonts w:ascii="Times New Roman" w:eastAsia="Times New Roman" w:hAnsi="Times New Roman" w:cs="Times New Roman"/>
          <w:sz w:val="22"/>
          <w:szCs w:val="22"/>
        </w:rPr>
        <w:t xml:space="preserve">Ordine </w:t>
      </w:r>
      <w:r w:rsidR="3D1945D7" w:rsidRPr="5B711DD8">
        <w:rPr>
          <w:rFonts w:ascii="Times New Roman" w:eastAsia="Times New Roman" w:hAnsi="Times New Roman" w:cs="Times New Roman"/>
          <w:sz w:val="22"/>
          <w:szCs w:val="22"/>
        </w:rPr>
        <w:t xml:space="preserve">femminile che aveva </w:t>
      </w:r>
      <w:r w:rsidR="3A88CC59" w:rsidRPr="5B711DD8">
        <w:rPr>
          <w:rFonts w:ascii="Times New Roman" w:eastAsia="Times New Roman" w:hAnsi="Times New Roman" w:cs="Times New Roman"/>
          <w:sz w:val="22"/>
          <w:szCs w:val="22"/>
        </w:rPr>
        <w:t xml:space="preserve">istituito </w:t>
      </w:r>
      <w:r w:rsidR="180E4204" w:rsidRPr="5B711DD8">
        <w:rPr>
          <w:rFonts w:ascii="Times New Roman" w:eastAsia="Times New Roman" w:hAnsi="Times New Roman" w:cs="Times New Roman"/>
          <w:sz w:val="22"/>
          <w:szCs w:val="22"/>
        </w:rPr>
        <w:t>nel 1872</w:t>
      </w:r>
      <w:r w:rsidRPr="5B711DD8">
        <w:rPr>
          <w:rFonts w:ascii="Times New Roman" w:eastAsia="Times New Roman" w:hAnsi="Times New Roman" w:cs="Times New Roman"/>
          <w:sz w:val="22"/>
          <w:szCs w:val="22"/>
        </w:rPr>
        <w:t xml:space="preserve">. </w:t>
      </w:r>
      <w:r w:rsidR="30965EC2" w:rsidRPr="5B711DD8">
        <w:rPr>
          <w:rFonts w:ascii="Times New Roman" w:eastAsia="Times New Roman" w:hAnsi="Times New Roman" w:cs="Times New Roman"/>
          <w:sz w:val="22"/>
          <w:szCs w:val="22"/>
        </w:rPr>
        <w:t>Don Bosco lo frequentò fino alla scomparsa, ma la fama del Santuario si lega anche alla figura d</w:t>
      </w:r>
      <w:r w:rsidR="34C0C5E4" w:rsidRPr="5B711DD8">
        <w:rPr>
          <w:rFonts w:ascii="Times New Roman" w:eastAsia="Times New Roman" w:hAnsi="Times New Roman" w:cs="Times New Roman"/>
          <w:sz w:val="22"/>
          <w:szCs w:val="22"/>
        </w:rPr>
        <w:t>i</w:t>
      </w:r>
      <w:r w:rsidR="30965EC2" w:rsidRPr="5B711DD8">
        <w:rPr>
          <w:rFonts w:ascii="Times New Roman" w:eastAsia="Times New Roman" w:hAnsi="Times New Roman" w:cs="Times New Roman"/>
          <w:sz w:val="22"/>
          <w:szCs w:val="22"/>
        </w:rPr>
        <w:t xml:space="preserve"> Madre Maria Mazzarello, </w:t>
      </w:r>
      <w:r w:rsidR="78A9A9F8" w:rsidRPr="5B711DD8">
        <w:rPr>
          <w:rFonts w:ascii="Times New Roman" w:eastAsia="Times New Roman" w:hAnsi="Times New Roman" w:cs="Times New Roman"/>
          <w:sz w:val="22"/>
          <w:szCs w:val="22"/>
        </w:rPr>
        <w:t>canonizzata nel 1951.</w:t>
      </w:r>
      <w:r w:rsidR="546C377A" w:rsidRPr="5B711DD8">
        <w:rPr>
          <w:rFonts w:ascii="Times New Roman" w:eastAsia="Times New Roman" w:hAnsi="Times New Roman" w:cs="Times New Roman"/>
          <w:sz w:val="22"/>
          <w:szCs w:val="22"/>
        </w:rPr>
        <w:t xml:space="preserve"> </w:t>
      </w:r>
      <w:r w:rsidR="3C8E35BF" w:rsidRPr="5B711DD8">
        <w:rPr>
          <w:rFonts w:ascii="Times New Roman" w:eastAsia="Times New Roman" w:hAnsi="Times New Roman" w:cs="Times New Roman"/>
          <w:sz w:val="22"/>
          <w:szCs w:val="22"/>
        </w:rPr>
        <w:t>I</w:t>
      </w:r>
      <w:r w:rsidR="546C377A" w:rsidRPr="5B711DD8">
        <w:rPr>
          <w:rFonts w:ascii="Times New Roman" w:eastAsia="Times New Roman" w:hAnsi="Times New Roman" w:cs="Times New Roman"/>
          <w:sz w:val="22"/>
          <w:szCs w:val="22"/>
        </w:rPr>
        <w:t>l Santuario</w:t>
      </w:r>
      <w:r w:rsidR="7CDA3DB2" w:rsidRPr="5B711DD8">
        <w:rPr>
          <w:rFonts w:ascii="Times New Roman" w:eastAsia="Times New Roman" w:hAnsi="Times New Roman" w:cs="Times New Roman"/>
          <w:sz w:val="22"/>
          <w:szCs w:val="22"/>
        </w:rPr>
        <w:t xml:space="preserve">, che ha segnato profondamente la vita religiosa e sociale del territorio, </w:t>
      </w:r>
      <w:r w:rsidR="546C377A" w:rsidRPr="5B711DD8">
        <w:rPr>
          <w:rFonts w:ascii="Times New Roman" w:eastAsia="Times New Roman" w:hAnsi="Times New Roman" w:cs="Times New Roman"/>
          <w:sz w:val="22"/>
          <w:szCs w:val="22"/>
        </w:rPr>
        <w:t xml:space="preserve">è inglobato nell’istituto scolastico, </w:t>
      </w:r>
      <w:r w:rsidR="0A5227AD" w:rsidRPr="5B711DD8">
        <w:rPr>
          <w:rFonts w:ascii="Times New Roman" w:eastAsia="Times New Roman" w:hAnsi="Times New Roman" w:cs="Times New Roman"/>
          <w:sz w:val="22"/>
          <w:szCs w:val="22"/>
        </w:rPr>
        <w:t>coevo alla fondazione; oggi a</w:t>
      </w:r>
      <w:r w:rsidR="546C377A" w:rsidRPr="5B711DD8">
        <w:rPr>
          <w:rFonts w:ascii="Times New Roman" w:eastAsia="Times New Roman" w:hAnsi="Times New Roman" w:cs="Times New Roman"/>
          <w:sz w:val="22"/>
          <w:szCs w:val="22"/>
        </w:rPr>
        <w:t>ccoglie studenti dal nido alle secondarie</w:t>
      </w:r>
      <w:r w:rsidR="6BC8A74C" w:rsidRPr="5B711DD8">
        <w:rPr>
          <w:rFonts w:ascii="Times New Roman" w:eastAsia="Times New Roman" w:hAnsi="Times New Roman" w:cs="Times New Roman"/>
          <w:sz w:val="22"/>
          <w:szCs w:val="22"/>
        </w:rPr>
        <w:t xml:space="preserve"> e ospita alcune aule destinate alla formazione dei migranti</w:t>
      </w:r>
      <w:r w:rsidR="546C377A" w:rsidRPr="5B711DD8">
        <w:rPr>
          <w:rFonts w:ascii="Times New Roman" w:eastAsia="Times New Roman" w:hAnsi="Times New Roman" w:cs="Times New Roman"/>
          <w:sz w:val="22"/>
          <w:szCs w:val="22"/>
        </w:rPr>
        <w:t xml:space="preserve">. </w:t>
      </w:r>
      <w:r w:rsidRPr="5B711DD8">
        <w:rPr>
          <w:rFonts w:ascii="Times New Roman" w:eastAsia="Times New Roman" w:hAnsi="Times New Roman" w:cs="Times New Roman"/>
          <w:sz w:val="22"/>
          <w:szCs w:val="22"/>
        </w:rPr>
        <w:t xml:space="preserve">Ogni anno, </w:t>
      </w:r>
      <w:r w:rsidR="74FBB9D7" w:rsidRPr="5B711DD8">
        <w:rPr>
          <w:rFonts w:ascii="Times New Roman" w:eastAsia="Times New Roman" w:hAnsi="Times New Roman" w:cs="Times New Roman"/>
          <w:sz w:val="22"/>
          <w:szCs w:val="22"/>
        </w:rPr>
        <w:t xml:space="preserve">inoltre, </w:t>
      </w:r>
      <w:r w:rsidRPr="5B711DD8">
        <w:rPr>
          <w:rFonts w:ascii="Times New Roman" w:eastAsia="Times New Roman" w:hAnsi="Times New Roman" w:cs="Times New Roman"/>
          <w:sz w:val="22"/>
          <w:szCs w:val="22"/>
        </w:rPr>
        <w:t xml:space="preserve">numerosi pellegrini </w:t>
      </w:r>
      <w:r w:rsidR="2467382D" w:rsidRPr="5B711DD8">
        <w:rPr>
          <w:rFonts w:ascii="Times New Roman" w:eastAsia="Times New Roman" w:hAnsi="Times New Roman" w:cs="Times New Roman"/>
          <w:sz w:val="22"/>
          <w:szCs w:val="22"/>
        </w:rPr>
        <w:t xml:space="preserve">da tutto il mondo </w:t>
      </w:r>
      <w:r w:rsidRPr="5B711DD8">
        <w:rPr>
          <w:rFonts w:ascii="Times New Roman" w:eastAsia="Times New Roman" w:hAnsi="Times New Roman" w:cs="Times New Roman"/>
          <w:sz w:val="22"/>
          <w:szCs w:val="22"/>
        </w:rPr>
        <w:t>visitano “la Madonna”, come è affettuosamente chiamata dai nicesi, per riscoprire le radici salesiane e rinnovare la propria fede. Il Comitato “La Madonna”</w:t>
      </w:r>
      <w:r w:rsidR="3C02BAA8" w:rsidRPr="5B711DD8">
        <w:rPr>
          <w:rFonts w:ascii="Times New Roman" w:eastAsia="Times New Roman" w:hAnsi="Times New Roman" w:cs="Times New Roman"/>
          <w:sz w:val="22"/>
          <w:szCs w:val="22"/>
        </w:rPr>
        <w:t>, guidato dalle stesse religiose</w:t>
      </w:r>
      <w:r w:rsidR="12C5385F" w:rsidRPr="5B711DD8">
        <w:rPr>
          <w:rFonts w:ascii="Times New Roman" w:eastAsia="Times New Roman" w:hAnsi="Times New Roman" w:cs="Times New Roman"/>
          <w:sz w:val="22"/>
          <w:szCs w:val="22"/>
        </w:rPr>
        <w:t xml:space="preserve"> – qui vivono infatti ancora 13 suore - </w:t>
      </w:r>
      <w:r w:rsidRPr="5B711DD8">
        <w:rPr>
          <w:rFonts w:ascii="Times New Roman" w:eastAsia="Times New Roman" w:hAnsi="Times New Roman" w:cs="Times New Roman"/>
          <w:sz w:val="22"/>
          <w:szCs w:val="22"/>
        </w:rPr>
        <w:t>ha s</w:t>
      </w:r>
      <w:r w:rsidR="2DD71E10" w:rsidRPr="5B711DD8">
        <w:rPr>
          <w:rFonts w:ascii="Times New Roman" w:eastAsia="Times New Roman" w:hAnsi="Times New Roman" w:cs="Times New Roman"/>
          <w:sz w:val="22"/>
          <w:szCs w:val="22"/>
        </w:rPr>
        <w:t>o</w:t>
      </w:r>
      <w:r w:rsidRPr="5B711DD8">
        <w:rPr>
          <w:rFonts w:ascii="Times New Roman" w:eastAsia="Times New Roman" w:hAnsi="Times New Roman" w:cs="Times New Roman"/>
          <w:sz w:val="22"/>
          <w:szCs w:val="22"/>
        </w:rPr>
        <w:t xml:space="preserve">stenuto la candidatura a “I Luoghi del Cuore” per </w:t>
      </w:r>
      <w:r w:rsidR="0BE0D7C7" w:rsidRPr="5B711DD8">
        <w:rPr>
          <w:rFonts w:ascii="Times New Roman" w:eastAsia="Times New Roman" w:hAnsi="Times New Roman" w:cs="Times New Roman"/>
          <w:sz w:val="22"/>
          <w:szCs w:val="22"/>
        </w:rPr>
        <w:t xml:space="preserve">rendere più noto, </w:t>
      </w:r>
      <w:r w:rsidRPr="5B711DD8">
        <w:rPr>
          <w:rFonts w:ascii="Times New Roman" w:eastAsia="Times New Roman" w:hAnsi="Times New Roman" w:cs="Times New Roman"/>
          <w:sz w:val="22"/>
          <w:szCs w:val="22"/>
        </w:rPr>
        <w:t xml:space="preserve">preservare e valorizzare questo </w:t>
      </w:r>
      <w:r w:rsidR="060973E7" w:rsidRPr="5B711DD8">
        <w:rPr>
          <w:rFonts w:ascii="Times New Roman" w:eastAsia="Times New Roman" w:hAnsi="Times New Roman" w:cs="Times New Roman"/>
          <w:sz w:val="22"/>
          <w:szCs w:val="22"/>
        </w:rPr>
        <w:t xml:space="preserve">luogo </w:t>
      </w:r>
      <w:r w:rsidRPr="5B711DD8">
        <w:rPr>
          <w:rFonts w:ascii="Times New Roman" w:eastAsia="Times New Roman" w:hAnsi="Times New Roman" w:cs="Times New Roman"/>
          <w:sz w:val="22"/>
          <w:szCs w:val="22"/>
        </w:rPr>
        <w:t>di spiritualità</w:t>
      </w:r>
      <w:r w:rsidR="2FBE3812" w:rsidRPr="5B711DD8">
        <w:rPr>
          <w:rFonts w:ascii="Times New Roman" w:eastAsia="Times New Roman" w:hAnsi="Times New Roman" w:cs="Times New Roman"/>
          <w:sz w:val="22"/>
          <w:szCs w:val="22"/>
        </w:rPr>
        <w:t xml:space="preserve"> </w:t>
      </w:r>
      <w:r w:rsidRPr="5B711DD8">
        <w:rPr>
          <w:rFonts w:ascii="Times New Roman" w:eastAsia="Times New Roman" w:hAnsi="Times New Roman" w:cs="Times New Roman"/>
          <w:sz w:val="22"/>
          <w:szCs w:val="22"/>
        </w:rPr>
        <w:t>e memoria condivisa</w:t>
      </w:r>
      <w:r w:rsidR="225B69D0" w:rsidRPr="5B711DD8">
        <w:rPr>
          <w:rFonts w:ascii="Times New Roman" w:eastAsia="Times New Roman" w:hAnsi="Times New Roman" w:cs="Times New Roman"/>
          <w:sz w:val="22"/>
          <w:szCs w:val="22"/>
        </w:rPr>
        <w:t>, con la sua spiccata vocazione per l’educazione</w:t>
      </w:r>
      <w:r w:rsidRPr="5B711DD8">
        <w:rPr>
          <w:rFonts w:ascii="Times New Roman" w:eastAsia="Times New Roman" w:hAnsi="Times New Roman" w:cs="Times New Roman"/>
          <w:sz w:val="22"/>
          <w:szCs w:val="22"/>
        </w:rPr>
        <w:t>.</w:t>
      </w:r>
      <w:r w:rsidR="65539F5B" w:rsidRPr="5B711DD8">
        <w:rPr>
          <w:rFonts w:ascii="Times New Roman" w:eastAsia="Times New Roman" w:hAnsi="Times New Roman" w:cs="Times New Roman"/>
          <w:sz w:val="22"/>
          <w:szCs w:val="22"/>
        </w:rPr>
        <w:t xml:space="preserve"> Il Santuario necessita inoltre di alcuni interventi, dal rifacimento dell’impianto elettrico ad alcuni lavori di ripristino della chiesa.</w:t>
      </w:r>
      <w:r w:rsidR="60785897" w:rsidRPr="5B711DD8">
        <w:rPr>
          <w:rFonts w:ascii="Times New Roman" w:eastAsia="Times New Roman" w:hAnsi="Times New Roman" w:cs="Times New Roman"/>
          <w:sz w:val="22"/>
          <w:szCs w:val="22"/>
        </w:rPr>
        <w:t xml:space="preserve"> I voti sono stati raccolti anche nelle scuole salesiane di tutto il mondo, con una folta partecipazione da India, Messico, </w:t>
      </w:r>
      <w:r w:rsidR="0000268F">
        <w:rPr>
          <w:rFonts w:ascii="Times New Roman" w:eastAsia="Times New Roman" w:hAnsi="Times New Roman" w:cs="Times New Roman"/>
          <w:sz w:val="22"/>
          <w:szCs w:val="22"/>
        </w:rPr>
        <w:t xml:space="preserve">Colombia, </w:t>
      </w:r>
      <w:r w:rsidR="60785897" w:rsidRPr="5B711DD8">
        <w:rPr>
          <w:rFonts w:ascii="Times New Roman" w:eastAsia="Times New Roman" w:hAnsi="Times New Roman" w:cs="Times New Roman"/>
          <w:sz w:val="22"/>
          <w:szCs w:val="22"/>
        </w:rPr>
        <w:t>Filippine</w:t>
      </w:r>
      <w:r w:rsidR="6D92C459" w:rsidRPr="5B711DD8">
        <w:rPr>
          <w:rFonts w:ascii="Times New Roman" w:eastAsia="Times New Roman" w:hAnsi="Times New Roman" w:cs="Times New Roman"/>
          <w:sz w:val="22"/>
          <w:szCs w:val="22"/>
        </w:rPr>
        <w:t>.</w:t>
      </w:r>
      <w:r w:rsidR="00496471">
        <w:rPr>
          <w:rFonts w:ascii="Times New Roman" w:eastAsia="Times New Roman" w:hAnsi="Times New Roman" w:cs="Times New Roman"/>
          <w:sz w:val="22"/>
          <w:szCs w:val="22"/>
        </w:rPr>
        <w:t xml:space="preserve"> </w:t>
      </w:r>
      <w:r w:rsidR="00E64300">
        <w:rPr>
          <w:rFonts w:ascii="Times New Roman" w:eastAsia="Times New Roman" w:hAnsi="Times New Roman" w:cs="Times New Roman"/>
          <w:sz w:val="22"/>
          <w:szCs w:val="22"/>
        </w:rPr>
        <w:t>I volontari</w:t>
      </w:r>
      <w:r w:rsidR="00496471">
        <w:rPr>
          <w:rFonts w:ascii="Times New Roman" w:eastAsia="Times New Roman" w:hAnsi="Times New Roman" w:cs="Times New Roman"/>
          <w:sz w:val="22"/>
          <w:szCs w:val="22"/>
        </w:rPr>
        <w:t xml:space="preserve"> FAI di Asti ha</w:t>
      </w:r>
      <w:r w:rsidR="00E64300">
        <w:rPr>
          <w:rFonts w:ascii="Times New Roman" w:eastAsia="Times New Roman" w:hAnsi="Times New Roman" w:cs="Times New Roman"/>
          <w:sz w:val="22"/>
          <w:szCs w:val="22"/>
        </w:rPr>
        <w:t>nno</w:t>
      </w:r>
      <w:r w:rsidR="00496471">
        <w:rPr>
          <w:rFonts w:ascii="Times New Roman" w:eastAsia="Times New Roman" w:hAnsi="Times New Roman" w:cs="Times New Roman"/>
          <w:sz w:val="22"/>
          <w:szCs w:val="22"/>
        </w:rPr>
        <w:t xml:space="preserve"> sostenuto la partecipazione.</w:t>
      </w:r>
    </w:p>
    <w:p w14:paraId="56528710" w14:textId="6E38D1BA" w:rsidR="4185341A" w:rsidRPr="004E5623" w:rsidRDefault="4185341A" w:rsidP="4185341A">
      <w:pPr>
        <w:spacing w:after="0" w:line="240" w:lineRule="auto"/>
        <w:jc w:val="both"/>
        <w:rPr>
          <w:rFonts w:ascii="Times New Roman" w:eastAsia="Times New Roman" w:hAnsi="Times New Roman" w:cs="Times New Roman"/>
          <w:sz w:val="16"/>
          <w:szCs w:val="16"/>
        </w:rPr>
      </w:pPr>
    </w:p>
    <w:p w14:paraId="48E9005A" w14:textId="5002ADDA" w:rsidR="2DB6C17F" w:rsidRPr="005B74FF" w:rsidRDefault="2DB6C17F" w:rsidP="005B74FF">
      <w:pPr>
        <w:spacing w:after="0" w:line="240" w:lineRule="auto"/>
        <w:ind w:left="-426" w:right="-285"/>
        <w:jc w:val="both"/>
        <w:rPr>
          <w:rFonts w:ascii="Times New Roman" w:eastAsia="Times New Roman" w:hAnsi="Times New Roman" w:cs="Times New Roman"/>
          <w:b/>
          <w:bCs/>
          <w:i/>
          <w:iCs/>
          <w:sz w:val="22"/>
          <w:szCs w:val="22"/>
        </w:rPr>
      </w:pPr>
      <w:r w:rsidRPr="005B74FF">
        <w:rPr>
          <w:rFonts w:ascii="Times New Roman" w:eastAsia="Times New Roman" w:hAnsi="Times New Roman" w:cs="Times New Roman"/>
          <w:b/>
          <w:bCs/>
          <w:i/>
          <w:iCs/>
          <w:sz w:val="22"/>
          <w:szCs w:val="22"/>
        </w:rPr>
        <w:t xml:space="preserve">Fontana Antica, Gallipoli (LE) </w:t>
      </w:r>
      <w:r w:rsidR="002166A0">
        <w:rPr>
          <w:rFonts w:ascii="Times New Roman" w:eastAsia="Times New Roman" w:hAnsi="Times New Roman" w:cs="Times New Roman"/>
          <w:b/>
          <w:bCs/>
          <w:i/>
          <w:iCs/>
          <w:sz w:val="22"/>
          <w:szCs w:val="22"/>
        </w:rPr>
        <w:t>–</w:t>
      </w:r>
      <w:r w:rsidRPr="005B74FF">
        <w:rPr>
          <w:rFonts w:ascii="Times New Roman" w:eastAsia="Times New Roman" w:hAnsi="Times New Roman" w:cs="Times New Roman"/>
          <w:b/>
          <w:bCs/>
          <w:i/>
          <w:iCs/>
          <w:sz w:val="22"/>
          <w:szCs w:val="22"/>
        </w:rPr>
        <w:t xml:space="preserve"> 62</w:t>
      </w:r>
      <w:r w:rsidR="553676F7" w:rsidRPr="005B74FF">
        <w:rPr>
          <w:rFonts w:ascii="Times New Roman" w:eastAsia="Times New Roman" w:hAnsi="Times New Roman" w:cs="Times New Roman"/>
          <w:b/>
          <w:bCs/>
          <w:i/>
          <w:iCs/>
          <w:sz w:val="22"/>
          <w:szCs w:val="22"/>
        </w:rPr>
        <w:t>.</w:t>
      </w:r>
      <w:r w:rsidRPr="005B74FF">
        <w:rPr>
          <w:rFonts w:ascii="Times New Roman" w:eastAsia="Times New Roman" w:hAnsi="Times New Roman" w:cs="Times New Roman"/>
          <w:b/>
          <w:bCs/>
          <w:i/>
          <w:iCs/>
          <w:sz w:val="22"/>
          <w:szCs w:val="22"/>
        </w:rPr>
        <w:t>967 voti</w:t>
      </w:r>
    </w:p>
    <w:p w14:paraId="22A5F620" w14:textId="3D626BB2" w:rsidR="2DB6C17F" w:rsidRPr="005B74FF" w:rsidRDefault="2DB6C17F" w:rsidP="00824AA3">
      <w:pPr>
        <w:spacing w:after="0" w:line="240" w:lineRule="auto"/>
        <w:ind w:left="-426" w:right="-285"/>
        <w:jc w:val="both"/>
        <w:rPr>
          <w:rFonts w:ascii="Times New Roman" w:eastAsia="Times New Roman" w:hAnsi="Times New Roman" w:cs="Times New Roman"/>
          <w:sz w:val="22"/>
          <w:szCs w:val="22"/>
        </w:rPr>
      </w:pPr>
      <w:r w:rsidRPr="005B74FF">
        <w:rPr>
          <w:rFonts w:ascii="Times New Roman" w:hAnsi="Times New Roman" w:cs="Times New Roman"/>
          <w:sz w:val="22"/>
          <w:szCs w:val="22"/>
        </w:rPr>
        <w:t xml:space="preserve">La Fontana </w:t>
      </w:r>
      <w:r w:rsidRPr="005B74FF">
        <w:rPr>
          <w:rFonts w:ascii="Times New Roman" w:eastAsia="Times New Roman" w:hAnsi="Times New Roman" w:cs="Times New Roman"/>
          <w:sz w:val="22"/>
          <w:szCs w:val="22"/>
        </w:rPr>
        <w:t>Antica</w:t>
      </w:r>
      <w:r w:rsidR="18040E8E" w:rsidRPr="005B74FF">
        <w:rPr>
          <w:rFonts w:ascii="Times New Roman" w:eastAsia="Times New Roman" w:hAnsi="Times New Roman" w:cs="Times New Roman"/>
          <w:sz w:val="22"/>
          <w:szCs w:val="22"/>
        </w:rPr>
        <w:t>, nota anche come “Fontana Greca”,</w:t>
      </w:r>
      <w:r w:rsidRPr="005B74FF">
        <w:rPr>
          <w:rFonts w:ascii="Times New Roman" w:eastAsia="Times New Roman" w:hAnsi="Times New Roman" w:cs="Times New Roman"/>
          <w:sz w:val="22"/>
          <w:szCs w:val="22"/>
        </w:rPr>
        <w:t xml:space="preserve"> è un simbolo storico e culturale della città, spesso associata alle sue famose spiagge e al mare cristallino. </w:t>
      </w:r>
      <w:r w:rsidR="5916E582" w:rsidRPr="005B74FF">
        <w:rPr>
          <w:rFonts w:ascii="Times New Roman" w:eastAsia="Times New Roman" w:hAnsi="Times New Roman" w:cs="Times New Roman"/>
          <w:sz w:val="22"/>
          <w:szCs w:val="22"/>
        </w:rPr>
        <w:t xml:space="preserve">A lungo ritenuta un'opera del III secolo a.C., </w:t>
      </w:r>
      <w:r w:rsidR="6FFF29A8" w:rsidRPr="005B74FF">
        <w:rPr>
          <w:rFonts w:ascii="Times New Roman" w:eastAsia="Times New Roman" w:hAnsi="Times New Roman" w:cs="Times New Roman"/>
          <w:sz w:val="22"/>
          <w:szCs w:val="22"/>
        </w:rPr>
        <w:t xml:space="preserve">la fontana </w:t>
      </w:r>
      <w:r w:rsidR="5916E582" w:rsidRPr="005B74FF">
        <w:rPr>
          <w:rFonts w:ascii="Times New Roman" w:eastAsia="Times New Roman" w:hAnsi="Times New Roman" w:cs="Times New Roman"/>
          <w:sz w:val="22"/>
          <w:szCs w:val="22"/>
        </w:rPr>
        <w:t>risale più verosimilmente all’</w:t>
      </w:r>
      <w:r w:rsidRPr="005B74FF">
        <w:rPr>
          <w:rFonts w:ascii="Times New Roman" w:eastAsia="Times New Roman" w:hAnsi="Times New Roman" w:cs="Times New Roman"/>
          <w:sz w:val="22"/>
          <w:szCs w:val="22"/>
        </w:rPr>
        <w:t>epoca rinascimentale</w:t>
      </w:r>
      <w:r w:rsidR="5ACD8A76" w:rsidRPr="005B74FF">
        <w:rPr>
          <w:rFonts w:ascii="Times New Roman" w:eastAsia="Times New Roman" w:hAnsi="Times New Roman" w:cs="Times New Roman"/>
          <w:sz w:val="22"/>
          <w:szCs w:val="22"/>
        </w:rPr>
        <w:t>:</w:t>
      </w:r>
      <w:r w:rsidRPr="005B74FF">
        <w:rPr>
          <w:rFonts w:ascii="Times New Roman" w:eastAsia="Times New Roman" w:hAnsi="Times New Roman" w:cs="Times New Roman"/>
          <w:sz w:val="22"/>
          <w:szCs w:val="22"/>
        </w:rPr>
        <w:t xml:space="preserve"> </w:t>
      </w:r>
      <w:r w:rsidR="6F1885DD" w:rsidRPr="005B74FF">
        <w:rPr>
          <w:rFonts w:ascii="Times New Roman" w:eastAsia="Times New Roman" w:hAnsi="Times New Roman" w:cs="Times New Roman"/>
          <w:sz w:val="22"/>
          <w:szCs w:val="22"/>
        </w:rPr>
        <w:t xml:space="preserve">ha decorazioni </w:t>
      </w:r>
      <w:r w:rsidR="2610FDDD" w:rsidRPr="005B74FF">
        <w:rPr>
          <w:rFonts w:ascii="Times New Roman" w:eastAsia="Times New Roman" w:hAnsi="Times New Roman" w:cs="Times New Roman"/>
          <w:sz w:val="22"/>
          <w:szCs w:val="22"/>
        </w:rPr>
        <w:t>assegnabili a maestranze</w:t>
      </w:r>
      <w:r w:rsidR="6F1885DD" w:rsidRPr="005B74FF">
        <w:rPr>
          <w:rFonts w:ascii="Times New Roman" w:eastAsia="Times New Roman" w:hAnsi="Times New Roman" w:cs="Times New Roman"/>
          <w:sz w:val="22"/>
          <w:szCs w:val="22"/>
        </w:rPr>
        <w:t xml:space="preserve"> salentin</w:t>
      </w:r>
      <w:r w:rsidR="7EEBBE48" w:rsidRPr="005B74FF">
        <w:rPr>
          <w:rFonts w:ascii="Times New Roman" w:eastAsia="Times New Roman" w:hAnsi="Times New Roman" w:cs="Times New Roman"/>
          <w:sz w:val="22"/>
          <w:szCs w:val="22"/>
        </w:rPr>
        <w:t>e</w:t>
      </w:r>
      <w:r w:rsidR="6F1885DD" w:rsidRPr="005B74FF">
        <w:rPr>
          <w:rFonts w:ascii="Times New Roman" w:eastAsia="Times New Roman" w:hAnsi="Times New Roman" w:cs="Times New Roman"/>
          <w:sz w:val="22"/>
          <w:szCs w:val="22"/>
        </w:rPr>
        <w:t>, databili al XVI secolo.</w:t>
      </w:r>
      <w:r w:rsidR="00824AA3">
        <w:rPr>
          <w:rFonts w:ascii="Times New Roman" w:eastAsia="Times New Roman" w:hAnsi="Times New Roman" w:cs="Times New Roman"/>
          <w:sz w:val="22"/>
          <w:szCs w:val="22"/>
        </w:rPr>
        <w:t xml:space="preserve"> </w:t>
      </w:r>
      <w:r w:rsidRPr="005B74FF">
        <w:rPr>
          <w:rFonts w:ascii="Times New Roman" w:eastAsia="Times New Roman" w:hAnsi="Times New Roman" w:cs="Times New Roman"/>
          <w:sz w:val="22"/>
          <w:szCs w:val="22"/>
        </w:rPr>
        <w:t xml:space="preserve">Inizialmente </w:t>
      </w:r>
      <w:r w:rsidR="5D1528A9" w:rsidRPr="005B74FF">
        <w:rPr>
          <w:rFonts w:ascii="Times New Roman" w:eastAsia="Times New Roman" w:hAnsi="Times New Roman" w:cs="Times New Roman"/>
          <w:sz w:val="22"/>
          <w:szCs w:val="22"/>
        </w:rPr>
        <w:t xml:space="preserve">eretta </w:t>
      </w:r>
      <w:r w:rsidRPr="005B74FF">
        <w:rPr>
          <w:rFonts w:ascii="Times New Roman" w:eastAsia="Times New Roman" w:hAnsi="Times New Roman" w:cs="Times New Roman"/>
          <w:sz w:val="22"/>
          <w:szCs w:val="22"/>
        </w:rPr>
        <w:t>nella zona delle terme gallipolitane, chiamata “Fontanelle”, fu</w:t>
      </w:r>
      <w:r w:rsidRPr="005B74FF">
        <w:rPr>
          <w:rFonts w:ascii="Times New Roman" w:hAnsi="Times New Roman" w:cs="Times New Roman"/>
          <w:sz w:val="22"/>
          <w:szCs w:val="22"/>
        </w:rPr>
        <w:t xml:space="preserve"> spostata nel 1765 nella posizione attuale, accanto all'ingresso dell'isola del centro storico. La facciata prin</w:t>
      </w:r>
      <w:r w:rsidRPr="005B74FF">
        <w:rPr>
          <w:rFonts w:ascii="Times New Roman" w:eastAsia="Times New Roman" w:hAnsi="Times New Roman" w:cs="Times New Roman"/>
          <w:sz w:val="22"/>
          <w:szCs w:val="22"/>
        </w:rPr>
        <w:t xml:space="preserve">cipale, </w:t>
      </w:r>
      <w:r w:rsidR="4020A6BC" w:rsidRPr="005B74FF">
        <w:rPr>
          <w:rFonts w:ascii="Times New Roman" w:eastAsia="Times New Roman" w:hAnsi="Times New Roman" w:cs="Times New Roman"/>
          <w:sz w:val="22"/>
          <w:szCs w:val="22"/>
        </w:rPr>
        <w:t xml:space="preserve">alta 5 metri, </w:t>
      </w:r>
      <w:r w:rsidR="1E796E8C" w:rsidRPr="005B74FF">
        <w:rPr>
          <w:rFonts w:ascii="Times New Roman" w:eastAsia="Times New Roman" w:hAnsi="Times New Roman" w:cs="Times New Roman"/>
          <w:sz w:val="22"/>
          <w:szCs w:val="22"/>
        </w:rPr>
        <w:t xml:space="preserve">è decorata con telamoni e cariatidi </w:t>
      </w:r>
      <w:r w:rsidR="1E796E8C" w:rsidRPr="349F73B6">
        <w:rPr>
          <w:rFonts w:ascii="Times New Roman" w:eastAsia="Times New Roman" w:hAnsi="Times New Roman" w:cs="Times New Roman"/>
          <w:sz w:val="22"/>
          <w:szCs w:val="22"/>
        </w:rPr>
        <w:t>alternat</w:t>
      </w:r>
      <w:r w:rsidR="3D3915A3" w:rsidRPr="349F73B6">
        <w:rPr>
          <w:rFonts w:ascii="Times New Roman" w:eastAsia="Times New Roman" w:hAnsi="Times New Roman" w:cs="Times New Roman"/>
          <w:sz w:val="22"/>
          <w:szCs w:val="22"/>
        </w:rPr>
        <w:t>i</w:t>
      </w:r>
      <w:r w:rsidR="1E796E8C" w:rsidRPr="005B74FF">
        <w:rPr>
          <w:rFonts w:ascii="Times New Roman" w:eastAsia="Times New Roman" w:hAnsi="Times New Roman" w:cs="Times New Roman"/>
          <w:sz w:val="22"/>
          <w:szCs w:val="22"/>
        </w:rPr>
        <w:t>, che sorreggono la trabeazione</w:t>
      </w:r>
      <w:r w:rsidR="00824AA3">
        <w:rPr>
          <w:rFonts w:ascii="Times New Roman" w:eastAsia="Times New Roman" w:hAnsi="Times New Roman" w:cs="Times New Roman"/>
          <w:sz w:val="22"/>
          <w:szCs w:val="22"/>
        </w:rPr>
        <w:t>.</w:t>
      </w:r>
      <w:r w:rsidR="1E796E8C" w:rsidRPr="005B74FF">
        <w:rPr>
          <w:rFonts w:ascii="Times New Roman" w:eastAsia="Times New Roman" w:hAnsi="Times New Roman" w:cs="Times New Roman"/>
          <w:sz w:val="22"/>
          <w:szCs w:val="22"/>
        </w:rPr>
        <w:t xml:space="preserve"> </w:t>
      </w:r>
      <w:r w:rsidR="1E796E8C" w:rsidRPr="1313982F">
        <w:rPr>
          <w:rFonts w:ascii="Times New Roman" w:eastAsia="Times New Roman" w:hAnsi="Times New Roman" w:cs="Times New Roman"/>
          <w:sz w:val="22"/>
          <w:szCs w:val="22"/>
        </w:rPr>
        <w:t>C</w:t>
      </w:r>
      <w:r w:rsidR="550A6724" w:rsidRPr="1313982F">
        <w:rPr>
          <w:rFonts w:ascii="Times New Roman" w:eastAsia="Times New Roman" w:hAnsi="Times New Roman" w:cs="Times New Roman"/>
          <w:sz w:val="22"/>
          <w:szCs w:val="22"/>
        </w:rPr>
        <w:t>i s</w:t>
      </w:r>
      <w:r w:rsidR="1E796E8C" w:rsidRPr="1313982F">
        <w:rPr>
          <w:rFonts w:ascii="Times New Roman" w:eastAsia="Times New Roman" w:hAnsi="Times New Roman" w:cs="Times New Roman"/>
          <w:sz w:val="22"/>
          <w:szCs w:val="22"/>
        </w:rPr>
        <w:t>o</w:t>
      </w:r>
      <w:r w:rsidR="7A101A53" w:rsidRPr="1313982F">
        <w:rPr>
          <w:rFonts w:ascii="Times New Roman" w:eastAsia="Times New Roman" w:hAnsi="Times New Roman" w:cs="Times New Roman"/>
          <w:sz w:val="22"/>
          <w:szCs w:val="22"/>
        </w:rPr>
        <w:t>no</w:t>
      </w:r>
      <w:r w:rsidR="1E796E8C" w:rsidRPr="005B74FF">
        <w:rPr>
          <w:rFonts w:ascii="Times New Roman" w:eastAsia="Times New Roman" w:hAnsi="Times New Roman" w:cs="Times New Roman"/>
          <w:sz w:val="22"/>
          <w:szCs w:val="22"/>
        </w:rPr>
        <w:t xml:space="preserve"> inoltre</w:t>
      </w:r>
      <w:r w:rsidRPr="005B74FF">
        <w:rPr>
          <w:rFonts w:ascii="Times New Roman" w:eastAsia="Times New Roman" w:hAnsi="Times New Roman" w:cs="Times New Roman"/>
          <w:sz w:val="22"/>
          <w:szCs w:val="22"/>
        </w:rPr>
        <w:t xml:space="preserve"> </w:t>
      </w:r>
      <w:r w:rsidR="3063C88A" w:rsidRPr="005B74FF">
        <w:rPr>
          <w:rFonts w:ascii="Times New Roman" w:eastAsia="Times New Roman" w:hAnsi="Times New Roman" w:cs="Times New Roman"/>
          <w:sz w:val="22"/>
          <w:szCs w:val="22"/>
        </w:rPr>
        <w:t xml:space="preserve">bassorilievi con </w:t>
      </w:r>
      <w:r w:rsidRPr="005B74FF">
        <w:rPr>
          <w:rFonts w:ascii="Times New Roman" w:hAnsi="Times New Roman" w:cs="Times New Roman"/>
          <w:sz w:val="22"/>
          <w:szCs w:val="22"/>
        </w:rPr>
        <w:t xml:space="preserve">scene delle “Fatiche di Ercole” e </w:t>
      </w:r>
      <w:r w:rsidR="4524DB0E" w:rsidRPr="005B74FF">
        <w:rPr>
          <w:rFonts w:ascii="Times New Roman" w:hAnsi="Times New Roman" w:cs="Times New Roman"/>
          <w:sz w:val="22"/>
          <w:szCs w:val="22"/>
        </w:rPr>
        <w:t xml:space="preserve">del </w:t>
      </w:r>
      <w:r w:rsidR="4524DB0E" w:rsidRPr="005B74FF">
        <w:rPr>
          <w:rFonts w:ascii="Times New Roman" w:eastAsia="Times New Roman" w:hAnsi="Times New Roman" w:cs="Times New Roman"/>
          <w:sz w:val="22"/>
          <w:szCs w:val="22"/>
        </w:rPr>
        <w:t>mito di Dirce, Salmace e Biblide</w:t>
      </w:r>
      <w:r w:rsidR="26411DDF" w:rsidRPr="005B74FF">
        <w:rPr>
          <w:rFonts w:ascii="Times New Roman" w:eastAsia="Times New Roman" w:hAnsi="Times New Roman" w:cs="Times New Roman"/>
          <w:sz w:val="22"/>
          <w:szCs w:val="22"/>
        </w:rPr>
        <w:t>,</w:t>
      </w:r>
      <w:r w:rsidR="4524DB0E" w:rsidRPr="005B74FF">
        <w:rPr>
          <w:rFonts w:ascii="Times New Roman" w:eastAsia="Times New Roman" w:hAnsi="Times New Roman" w:cs="Times New Roman"/>
          <w:sz w:val="22"/>
          <w:szCs w:val="22"/>
        </w:rPr>
        <w:t xml:space="preserve"> </w:t>
      </w:r>
      <w:r w:rsidR="26F09196" w:rsidRPr="005B74FF">
        <w:rPr>
          <w:rFonts w:ascii="Times New Roman" w:hAnsi="Times New Roman" w:cs="Times New Roman"/>
          <w:sz w:val="22"/>
          <w:szCs w:val="22"/>
        </w:rPr>
        <w:t>narrato</w:t>
      </w:r>
      <w:r w:rsidRPr="005B74FF">
        <w:rPr>
          <w:rFonts w:ascii="Times New Roman" w:hAnsi="Times New Roman" w:cs="Times New Roman"/>
          <w:sz w:val="22"/>
          <w:szCs w:val="22"/>
        </w:rPr>
        <w:t xml:space="preserve"> </w:t>
      </w:r>
      <w:r w:rsidR="7DFF1FF0" w:rsidRPr="005B74FF">
        <w:rPr>
          <w:rFonts w:ascii="Times New Roman" w:hAnsi="Times New Roman" w:cs="Times New Roman"/>
          <w:sz w:val="22"/>
          <w:szCs w:val="22"/>
        </w:rPr>
        <w:t xml:space="preserve">nelle </w:t>
      </w:r>
      <w:r w:rsidR="7DFF1FF0" w:rsidRPr="006B298B">
        <w:rPr>
          <w:rFonts w:ascii="Times New Roman" w:hAnsi="Times New Roman" w:cs="Times New Roman"/>
          <w:i/>
          <w:iCs/>
          <w:sz w:val="22"/>
          <w:szCs w:val="22"/>
        </w:rPr>
        <w:t>M</w:t>
      </w:r>
      <w:r w:rsidRPr="006B298B">
        <w:rPr>
          <w:rFonts w:ascii="Times New Roman" w:hAnsi="Times New Roman" w:cs="Times New Roman"/>
          <w:i/>
          <w:iCs/>
          <w:sz w:val="22"/>
          <w:szCs w:val="22"/>
        </w:rPr>
        <w:t>etamorfosi</w:t>
      </w:r>
      <w:r w:rsidRPr="005B74FF">
        <w:rPr>
          <w:rFonts w:ascii="Times New Roman" w:hAnsi="Times New Roman" w:cs="Times New Roman"/>
          <w:sz w:val="22"/>
          <w:szCs w:val="22"/>
        </w:rPr>
        <w:t xml:space="preserve"> di </w:t>
      </w:r>
      <w:r w:rsidR="582C1438" w:rsidRPr="005B74FF">
        <w:rPr>
          <w:rFonts w:ascii="Times New Roman" w:hAnsi="Times New Roman" w:cs="Times New Roman"/>
          <w:sz w:val="22"/>
          <w:szCs w:val="22"/>
        </w:rPr>
        <w:t>Ovidio</w:t>
      </w:r>
      <w:r w:rsidRPr="005B74FF">
        <w:rPr>
          <w:rFonts w:ascii="Times New Roman" w:hAnsi="Times New Roman" w:cs="Times New Roman"/>
          <w:sz w:val="22"/>
          <w:szCs w:val="22"/>
        </w:rPr>
        <w:t xml:space="preserve">. Nella parte inferiore, tre vasche sorrette da putti raccoglievano l’acqua, utilizzata anche per abbeverare gli animali. Negli anni Cinquanta, veniva ancora prelevata da botticelle per famiglie prive di acqua corrente. </w:t>
      </w:r>
      <w:r w:rsidR="088385C9" w:rsidRPr="5EB95CFF">
        <w:rPr>
          <w:rFonts w:ascii="Times New Roman" w:hAnsi="Times New Roman" w:cs="Times New Roman"/>
          <w:sz w:val="22"/>
          <w:szCs w:val="22"/>
        </w:rPr>
        <w:t>La</w:t>
      </w:r>
      <w:r w:rsidR="7375B1EE" w:rsidRPr="005B74FF">
        <w:rPr>
          <w:rFonts w:ascii="Times New Roman" w:hAnsi="Times New Roman" w:cs="Times New Roman"/>
          <w:sz w:val="22"/>
          <w:szCs w:val="22"/>
        </w:rPr>
        <w:t xml:space="preserve"> fontana</w:t>
      </w:r>
      <w:r w:rsidR="43A934AD" w:rsidRPr="79670E94">
        <w:rPr>
          <w:rFonts w:ascii="Times New Roman" w:hAnsi="Times New Roman" w:cs="Times New Roman"/>
          <w:sz w:val="22"/>
          <w:szCs w:val="22"/>
        </w:rPr>
        <w:t>,</w:t>
      </w:r>
      <w:r w:rsidR="43A934AD" w:rsidRPr="77675A5E">
        <w:rPr>
          <w:rFonts w:ascii="Times New Roman" w:hAnsi="Times New Roman" w:cs="Times New Roman"/>
          <w:sz w:val="22"/>
          <w:szCs w:val="22"/>
        </w:rPr>
        <w:t xml:space="preserve"> da anni </w:t>
      </w:r>
      <w:r w:rsidR="43A934AD" w:rsidRPr="408FC1FD">
        <w:rPr>
          <w:rFonts w:ascii="Times New Roman" w:hAnsi="Times New Roman" w:cs="Times New Roman"/>
          <w:sz w:val="22"/>
          <w:szCs w:val="22"/>
        </w:rPr>
        <w:t xml:space="preserve">priva </w:t>
      </w:r>
      <w:r w:rsidR="43A934AD" w:rsidRPr="1EF82B57">
        <w:rPr>
          <w:rFonts w:ascii="Times New Roman" w:hAnsi="Times New Roman" w:cs="Times New Roman"/>
          <w:sz w:val="22"/>
          <w:szCs w:val="22"/>
        </w:rPr>
        <w:t>di acqua,</w:t>
      </w:r>
      <w:r w:rsidR="7375B1EE" w:rsidRPr="005B74FF">
        <w:rPr>
          <w:rFonts w:ascii="Times New Roman" w:hAnsi="Times New Roman" w:cs="Times New Roman"/>
          <w:sz w:val="22"/>
          <w:szCs w:val="22"/>
        </w:rPr>
        <w:t xml:space="preserve"> si trova oggi in un grave stato di degrado, con diverse fessurazioni</w:t>
      </w:r>
      <w:r w:rsidR="00C92F17">
        <w:rPr>
          <w:rFonts w:ascii="Times New Roman" w:hAnsi="Times New Roman" w:cs="Times New Roman"/>
          <w:sz w:val="22"/>
          <w:szCs w:val="22"/>
        </w:rPr>
        <w:t xml:space="preserve">, danni provocati da </w:t>
      </w:r>
      <w:r w:rsidR="00C92F17" w:rsidRPr="005B74FF">
        <w:rPr>
          <w:rFonts w:ascii="Times New Roman" w:hAnsi="Times New Roman" w:cs="Times New Roman"/>
          <w:sz w:val="22"/>
          <w:szCs w:val="22"/>
        </w:rPr>
        <w:t>atti di vandalismo</w:t>
      </w:r>
      <w:r w:rsidR="00C92F17">
        <w:rPr>
          <w:rFonts w:ascii="Times New Roman" w:hAnsi="Times New Roman" w:cs="Times New Roman"/>
          <w:sz w:val="22"/>
          <w:szCs w:val="22"/>
        </w:rPr>
        <w:t xml:space="preserve"> </w:t>
      </w:r>
      <w:r w:rsidR="00C4370D">
        <w:rPr>
          <w:rFonts w:ascii="Times New Roman" w:hAnsi="Times New Roman" w:cs="Times New Roman"/>
          <w:sz w:val="22"/>
          <w:szCs w:val="22"/>
        </w:rPr>
        <w:t xml:space="preserve">e le figurazioni </w:t>
      </w:r>
      <w:r w:rsidR="00BD75C7">
        <w:rPr>
          <w:rFonts w:ascii="Times New Roman" w:hAnsi="Times New Roman" w:cs="Times New Roman"/>
          <w:sz w:val="22"/>
          <w:szCs w:val="22"/>
        </w:rPr>
        <w:t xml:space="preserve">in pietra leccese </w:t>
      </w:r>
      <w:r w:rsidR="00C4370D">
        <w:rPr>
          <w:rFonts w:ascii="Times New Roman" w:hAnsi="Times New Roman" w:cs="Times New Roman"/>
          <w:sz w:val="22"/>
          <w:szCs w:val="22"/>
        </w:rPr>
        <w:t>consumate dalla lunga esposizione all</w:t>
      </w:r>
      <w:r w:rsidR="00BD75C7">
        <w:rPr>
          <w:rFonts w:ascii="Times New Roman" w:hAnsi="Times New Roman" w:cs="Times New Roman"/>
          <w:sz w:val="22"/>
          <w:szCs w:val="22"/>
        </w:rPr>
        <w:t xml:space="preserve">’aperto in vicinanza del mare: </w:t>
      </w:r>
      <w:r w:rsidR="00331601">
        <w:rPr>
          <w:rFonts w:ascii="Times New Roman" w:hAnsi="Times New Roman" w:cs="Times New Roman"/>
          <w:sz w:val="22"/>
          <w:szCs w:val="22"/>
        </w:rPr>
        <w:t xml:space="preserve">il </w:t>
      </w:r>
      <w:r w:rsidRPr="005B74FF">
        <w:rPr>
          <w:rFonts w:ascii="Times New Roman" w:hAnsi="Times New Roman" w:cs="Times New Roman"/>
          <w:sz w:val="22"/>
          <w:szCs w:val="22"/>
        </w:rPr>
        <w:t>Comitato “Fontana Antica di Gallipoli”</w:t>
      </w:r>
      <w:r w:rsidR="00C92F17">
        <w:rPr>
          <w:rFonts w:ascii="Times New Roman" w:hAnsi="Times New Roman" w:cs="Times New Roman"/>
          <w:sz w:val="22"/>
          <w:szCs w:val="22"/>
        </w:rPr>
        <w:t xml:space="preserve">, partecipato da </w:t>
      </w:r>
      <w:r w:rsidR="00E759A3">
        <w:rPr>
          <w:rFonts w:ascii="Times New Roman" w:hAnsi="Times New Roman" w:cs="Times New Roman"/>
          <w:sz w:val="22"/>
          <w:szCs w:val="22"/>
        </w:rPr>
        <w:t>moltissime realtà del territorio</w:t>
      </w:r>
      <w:r w:rsidR="00A924EB">
        <w:rPr>
          <w:rFonts w:ascii="Times New Roman" w:hAnsi="Times New Roman" w:cs="Times New Roman"/>
          <w:sz w:val="22"/>
          <w:szCs w:val="22"/>
        </w:rPr>
        <w:t xml:space="preserve"> e sostenuto da</w:t>
      </w:r>
      <w:r w:rsidR="00E64300">
        <w:rPr>
          <w:rFonts w:ascii="Times New Roman" w:hAnsi="Times New Roman" w:cs="Times New Roman"/>
          <w:sz w:val="22"/>
          <w:szCs w:val="22"/>
        </w:rPr>
        <w:t>i</w:t>
      </w:r>
      <w:r w:rsidR="00A924EB">
        <w:rPr>
          <w:rFonts w:ascii="Times New Roman" w:hAnsi="Times New Roman" w:cs="Times New Roman"/>
          <w:sz w:val="22"/>
          <w:szCs w:val="22"/>
        </w:rPr>
        <w:t xml:space="preserve"> </w:t>
      </w:r>
      <w:r w:rsidR="00E64300">
        <w:rPr>
          <w:rFonts w:ascii="Times New Roman" w:hAnsi="Times New Roman" w:cs="Times New Roman"/>
          <w:sz w:val="22"/>
          <w:szCs w:val="22"/>
        </w:rPr>
        <w:t>volontari</w:t>
      </w:r>
      <w:r w:rsidR="00A924EB">
        <w:rPr>
          <w:rFonts w:ascii="Times New Roman" w:hAnsi="Times New Roman" w:cs="Times New Roman"/>
          <w:sz w:val="22"/>
          <w:szCs w:val="22"/>
        </w:rPr>
        <w:t xml:space="preserve"> FAI Salento Jonico</w:t>
      </w:r>
      <w:r w:rsidR="00E759A3">
        <w:rPr>
          <w:rFonts w:ascii="Times New Roman" w:hAnsi="Times New Roman" w:cs="Times New Roman"/>
          <w:sz w:val="22"/>
          <w:szCs w:val="22"/>
        </w:rPr>
        <w:t>,</w:t>
      </w:r>
      <w:r w:rsidRPr="005B74FF">
        <w:rPr>
          <w:rFonts w:ascii="Times New Roman" w:hAnsi="Times New Roman" w:cs="Times New Roman"/>
          <w:sz w:val="22"/>
          <w:szCs w:val="22"/>
        </w:rPr>
        <w:t xml:space="preserve"> </w:t>
      </w:r>
      <w:r w:rsidR="7158D19E" w:rsidRPr="005B74FF">
        <w:rPr>
          <w:rFonts w:ascii="Times New Roman" w:hAnsi="Times New Roman" w:cs="Times New Roman"/>
          <w:sz w:val="22"/>
          <w:szCs w:val="22"/>
        </w:rPr>
        <w:t xml:space="preserve">ha </w:t>
      </w:r>
      <w:r w:rsidR="00E759A3">
        <w:rPr>
          <w:rFonts w:ascii="Times New Roman" w:hAnsi="Times New Roman" w:cs="Times New Roman"/>
          <w:sz w:val="22"/>
          <w:szCs w:val="22"/>
        </w:rPr>
        <w:t>promosso la raccolta voti</w:t>
      </w:r>
      <w:r w:rsidRPr="005B74FF">
        <w:rPr>
          <w:rFonts w:ascii="Times New Roman" w:hAnsi="Times New Roman" w:cs="Times New Roman"/>
          <w:sz w:val="22"/>
          <w:szCs w:val="22"/>
        </w:rPr>
        <w:t xml:space="preserve"> per </w:t>
      </w:r>
      <w:r w:rsidR="00331601">
        <w:rPr>
          <w:rFonts w:ascii="Times New Roman" w:hAnsi="Times New Roman" w:cs="Times New Roman"/>
          <w:sz w:val="22"/>
          <w:szCs w:val="22"/>
        </w:rPr>
        <w:t>tenere alta l’attenzione su questo</w:t>
      </w:r>
      <w:r w:rsidRPr="005B74FF">
        <w:rPr>
          <w:rFonts w:ascii="Times New Roman" w:hAnsi="Times New Roman" w:cs="Times New Roman"/>
          <w:sz w:val="22"/>
          <w:szCs w:val="22"/>
        </w:rPr>
        <w:t xml:space="preserve"> simbolo cittadino</w:t>
      </w:r>
      <w:r w:rsidR="00331601">
        <w:rPr>
          <w:rFonts w:ascii="Times New Roman" w:hAnsi="Times New Roman" w:cs="Times New Roman"/>
          <w:sz w:val="22"/>
          <w:szCs w:val="22"/>
        </w:rPr>
        <w:t>, auspicandone il restauro</w:t>
      </w:r>
      <w:r w:rsidRPr="005B74FF">
        <w:rPr>
          <w:rFonts w:ascii="Times New Roman" w:hAnsi="Times New Roman" w:cs="Times New Roman"/>
          <w:sz w:val="22"/>
          <w:szCs w:val="22"/>
        </w:rPr>
        <w:t>. </w:t>
      </w:r>
      <w:r w:rsidR="00E44F42">
        <w:rPr>
          <w:rFonts w:ascii="Times New Roman" w:hAnsi="Times New Roman" w:cs="Times New Roman"/>
          <w:sz w:val="22"/>
          <w:szCs w:val="22"/>
        </w:rPr>
        <w:t xml:space="preserve">La visibilità </w:t>
      </w:r>
      <w:r w:rsidR="00256964">
        <w:rPr>
          <w:rFonts w:ascii="Times New Roman" w:hAnsi="Times New Roman" w:cs="Times New Roman"/>
          <w:sz w:val="22"/>
          <w:szCs w:val="22"/>
        </w:rPr>
        <w:t>del censimento</w:t>
      </w:r>
      <w:r w:rsidR="00E44F42">
        <w:rPr>
          <w:rFonts w:ascii="Times New Roman" w:hAnsi="Times New Roman" w:cs="Times New Roman"/>
          <w:sz w:val="22"/>
          <w:szCs w:val="22"/>
        </w:rPr>
        <w:t xml:space="preserve"> ha favorito </w:t>
      </w:r>
      <w:r w:rsidR="00256964">
        <w:rPr>
          <w:rFonts w:ascii="Times New Roman" w:hAnsi="Times New Roman" w:cs="Times New Roman"/>
          <w:sz w:val="22"/>
          <w:szCs w:val="22"/>
        </w:rPr>
        <w:t>un</w:t>
      </w:r>
      <w:r w:rsidR="002134DE">
        <w:rPr>
          <w:rFonts w:ascii="Times New Roman" w:hAnsi="Times New Roman" w:cs="Times New Roman"/>
          <w:sz w:val="22"/>
          <w:szCs w:val="22"/>
        </w:rPr>
        <w:t xml:space="preserve"> risultato fondamentale: a inizio marzo è stato comunicato lo stanziamento di </w:t>
      </w:r>
      <w:r w:rsidR="002134DE" w:rsidRPr="0683695D">
        <w:rPr>
          <w:rFonts w:ascii="Times New Roman" w:hAnsi="Times New Roman" w:cs="Times New Roman"/>
          <w:sz w:val="22"/>
          <w:szCs w:val="22"/>
        </w:rPr>
        <w:t>710</w:t>
      </w:r>
      <w:r w:rsidR="6576000D" w:rsidRPr="0683695D">
        <w:rPr>
          <w:rFonts w:ascii="Times New Roman" w:hAnsi="Times New Roman" w:cs="Times New Roman"/>
          <w:sz w:val="22"/>
          <w:szCs w:val="22"/>
        </w:rPr>
        <w:t>.000</w:t>
      </w:r>
      <w:r w:rsidR="002134DE">
        <w:rPr>
          <w:rFonts w:ascii="Times New Roman" w:hAnsi="Times New Roman" w:cs="Times New Roman"/>
          <w:sz w:val="22"/>
          <w:szCs w:val="22"/>
        </w:rPr>
        <w:t xml:space="preserve"> euro dal MIC, su richiesta della Soprintendenza, per il restauro del monumento</w:t>
      </w:r>
      <w:r w:rsidRPr="005B74FF">
        <w:rPr>
          <w:rFonts w:ascii="Times New Roman" w:hAnsi="Times New Roman" w:cs="Times New Roman"/>
          <w:sz w:val="22"/>
          <w:szCs w:val="22"/>
        </w:rPr>
        <w:t>.</w:t>
      </w:r>
    </w:p>
    <w:p w14:paraId="06380074" w14:textId="77777777" w:rsidR="00E44F42" w:rsidRPr="004E5623" w:rsidRDefault="00E44F42" w:rsidP="4185341A">
      <w:pPr>
        <w:spacing w:after="0" w:line="240" w:lineRule="auto"/>
        <w:ind w:left="-426" w:right="-285"/>
        <w:jc w:val="both"/>
        <w:rPr>
          <w:rFonts w:ascii="Times New Roman" w:eastAsia="Times New Roman" w:hAnsi="Times New Roman" w:cs="Times New Roman"/>
          <w:b/>
          <w:bCs/>
          <w:i/>
          <w:iCs/>
          <w:sz w:val="16"/>
          <w:szCs w:val="16"/>
        </w:rPr>
      </w:pPr>
    </w:p>
    <w:p w14:paraId="25BCA16F" w14:textId="07AE40DD" w:rsidR="2DB6C17F" w:rsidRDefault="2DB6C17F" w:rsidP="4185341A">
      <w:pPr>
        <w:spacing w:after="0" w:line="240" w:lineRule="auto"/>
        <w:ind w:left="-426" w:right="-285"/>
        <w:jc w:val="both"/>
        <w:rPr>
          <w:rFonts w:ascii="Times New Roman" w:eastAsia="Times New Roman" w:hAnsi="Times New Roman" w:cs="Times New Roman"/>
          <w:sz w:val="22"/>
          <w:szCs w:val="22"/>
        </w:rPr>
      </w:pPr>
      <w:r w:rsidRPr="4185341A">
        <w:rPr>
          <w:rFonts w:ascii="Times New Roman" w:eastAsia="Times New Roman" w:hAnsi="Times New Roman" w:cs="Times New Roman"/>
          <w:b/>
          <w:bCs/>
          <w:i/>
          <w:iCs/>
          <w:sz w:val="22"/>
          <w:szCs w:val="22"/>
        </w:rPr>
        <w:t xml:space="preserve">Chiesa di San Giorgio nel borgo di Tellaro, </w:t>
      </w:r>
      <w:r w:rsidR="001D1C80">
        <w:rPr>
          <w:rFonts w:ascii="Times New Roman" w:eastAsia="Times New Roman" w:hAnsi="Times New Roman" w:cs="Times New Roman"/>
          <w:b/>
          <w:bCs/>
          <w:i/>
          <w:iCs/>
          <w:sz w:val="22"/>
          <w:szCs w:val="22"/>
        </w:rPr>
        <w:t>Lerici</w:t>
      </w:r>
      <w:r w:rsidRPr="4185341A">
        <w:rPr>
          <w:rFonts w:ascii="Times New Roman" w:eastAsia="Times New Roman" w:hAnsi="Times New Roman" w:cs="Times New Roman"/>
          <w:b/>
          <w:bCs/>
          <w:i/>
          <w:iCs/>
          <w:sz w:val="22"/>
          <w:szCs w:val="22"/>
        </w:rPr>
        <w:t xml:space="preserve"> (SP) </w:t>
      </w:r>
      <w:r w:rsidR="001D1C80">
        <w:rPr>
          <w:rFonts w:ascii="Times New Roman" w:eastAsia="Times New Roman" w:hAnsi="Times New Roman" w:cs="Times New Roman"/>
          <w:b/>
          <w:bCs/>
          <w:i/>
          <w:iCs/>
          <w:sz w:val="22"/>
          <w:szCs w:val="22"/>
        </w:rPr>
        <w:t>–</w:t>
      </w:r>
      <w:r w:rsidRPr="4185341A">
        <w:rPr>
          <w:rFonts w:ascii="Times New Roman" w:eastAsia="Times New Roman" w:hAnsi="Times New Roman" w:cs="Times New Roman"/>
          <w:b/>
          <w:bCs/>
          <w:i/>
          <w:iCs/>
          <w:sz w:val="22"/>
          <w:szCs w:val="22"/>
        </w:rPr>
        <w:t xml:space="preserve"> 47</w:t>
      </w:r>
      <w:r w:rsidR="001D1C80">
        <w:rPr>
          <w:rFonts w:ascii="Times New Roman" w:eastAsia="Times New Roman" w:hAnsi="Times New Roman" w:cs="Times New Roman"/>
          <w:b/>
          <w:bCs/>
          <w:i/>
          <w:iCs/>
          <w:sz w:val="22"/>
          <w:szCs w:val="22"/>
        </w:rPr>
        <w:t>.</w:t>
      </w:r>
      <w:r w:rsidRPr="4185341A">
        <w:rPr>
          <w:rFonts w:ascii="Times New Roman" w:eastAsia="Times New Roman" w:hAnsi="Times New Roman" w:cs="Times New Roman"/>
          <w:b/>
          <w:bCs/>
          <w:i/>
          <w:iCs/>
          <w:sz w:val="22"/>
          <w:szCs w:val="22"/>
        </w:rPr>
        <w:t>012 voti</w:t>
      </w:r>
    </w:p>
    <w:p w14:paraId="37223336" w14:textId="214E837B" w:rsidR="00E64300" w:rsidRPr="004E5623" w:rsidRDefault="2DB6C17F" w:rsidP="004E5623">
      <w:pPr>
        <w:spacing w:after="0" w:line="240" w:lineRule="auto"/>
        <w:ind w:left="-426" w:right="-285"/>
        <w:jc w:val="both"/>
        <w:rPr>
          <w:rFonts w:ascii="Times New Roman" w:eastAsia="Times New Roman" w:hAnsi="Times New Roman" w:cs="Times New Roman"/>
          <w:sz w:val="22"/>
          <w:szCs w:val="22"/>
        </w:rPr>
      </w:pPr>
      <w:r w:rsidRPr="4185341A">
        <w:rPr>
          <w:rFonts w:ascii="Times New Roman" w:eastAsia="Times New Roman" w:hAnsi="Times New Roman" w:cs="Times New Roman"/>
          <w:sz w:val="22"/>
          <w:szCs w:val="22"/>
        </w:rPr>
        <w:t xml:space="preserve">Da sempre ispirazione per letterati e artisti affascinati dai vicoli che conducono a scorci nascosti e dalle case color pastello che si riflettono sul mare, Tellaro mantiene intatto il suo fascino. </w:t>
      </w:r>
      <w:r w:rsidR="005D7EA4">
        <w:rPr>
          <w:rFonts w:ascii="Times New Roman" w:eastAsia="Times New Roman" w:hAnsi="Times New Roman" w:cs="Times New Roman"/>
          <w:sz w:val="22"/>
          <w:szCs w:val="22"/>
        </w:rPr>
        <w:t>Nel borgo</w:t>
      </w:r>
      <w:r w:rsidR="00ED503D">
        <w:rPr>
          <w:rFonts w:ascii="Times New Roman" w:eastAsia="Times New Roman" w:hAnsi="Times New Roman" w:cs="Times New Roman"/>
          <w:sz w:val="22"/>
          <w:szCs w:val="22"/>
        </w:rPr>
        <w:t xml:space="preserve"> </w:t>
      </w:r>
      <w:r w:rsidR="00065523">
        <w:rPr>
          <w:rFonts w:ascii="Times New Roman" w:eastAsia="Times New Roman" w:hAnsi="Times New Roman" w:cs="Times New Roman"/>
          <w:sz w:val="22"/>
          <w:szCs w:val="22"/>
        </w:rPr>
        <w:t xml:space="preserve">frazione di Lerici, </w:t>
      </w:r>
      <w:r w:rsidR="007F3549">
        <w:rPr>
          <w:rFonts w:ascii="Times New Roman" w:eastAsia="Times New Roman" w:hAnsi="Times New Roman" w:cs="Times New Roman"/>
          <w:sz w:val="22"/>
          <w:szCs w:val="22"/>
        </w:rPr>
        <w:t>affacciato sul</w:t>
      </w:r>
      <w:r w:rsidR="00ED503D">
        <w:rPr>
          <w:rFonts w:ascii="Times New Roman" w:eastAsia="Times New Roman" w:hAnsi="Times New Roman" w:cs="Times New Roman"/>
          <w:sz w:val="22"/>
          <w:szCs w:val="22"/>
        </w:rPr>
        <w:t xml:space="preserve"> </w:t>
      </w:r>
      <w:r w:rsidR="007F3549">
        <w:rPr>
          <w:rFonts w:ascii="Times New Roman" w:eastAsia="Times New Roman" w:hAnsi="Times New Roman" w:cs="Times New Roman"/>
          <w:sz w:val="22"/>
          <w:szCs w:val="22"/>
        </w:rPr>
        <w:t>Golfo dei Poeti</w:t>
      </w:r>
      <w:r w:rsidR="00065523">
        <w:rPr>
          <w:rFonts w:ascii="Times New Roman" w:eastAsia="Times New Roman" w:hAnsi="Times New Roman" w:cs="Times New Roman"/>
          <w:sz w:val="22"/>
          <w:szCs w:val="22"/>
        </w:rPr>
        <w:t>,</w:t>
      </w:r>
      <w:r w:rsidR="009D16A8">
        <w:rPr>
          <w:rFonts w:ascii="Times New Roman" w:eastAsia="Times New Roman" w:hAnsi="Times New Roman" w:cs="Times New Roman"/>
          <w:sz w:val="22"/>
          <w:szCs w:val="22"/>
        </w:rPr>
        <w:t xml:space="preserve"> soggiornarono </w:t>
      </w:r>
      <w:r w:rsidR="002601B1" w:rsidRPr="002601B1">
        <w:rPr>
          <w:rFonts w:ascii="Times New Roman" w:eastAsia="Times New Roman" w:hAnsi="Times New Roman" w:cs="Times New Roman"/>
          <w:sz w:val="22"/>
          <w:szCs w:val="22"/>
        </w:rPr>
        <w:t>Mary e Percy Bysshe Shelley</w:t>
      </w:r>
      <w:r w:rsidR="00514E31">
        <w:rPr>
          <w:rFonts w:ascii="Times New Roman" w:eastAsia="Times New Roman" w:hAnsi="Times New Roman" w:cs="Times New Roman"/>
          <w:sz w:val="22"/>
          <w:szCs w:val="22"/>
        </w:rPr>
        <w:t xml:space="preserve"> e</w:t>
      </w:r>
      <w:r w:rsidR="002601B1">
        <w:rPr>
          <w:rFonts w:ascii="Times New Roman" w:eastAsia="Times New Roman" w:hAnsi="Times New Roman" w:cs="Times New Roman"/>
          <w:sz w:val="22"/>
          <w:szCs w:val="22"/>
        </w:rPr>
        <w:t xml:space="preserve"> </w:t>
      </w:r>
      <w:r w:rsidR="002601B1" w:rsidRPr="002601B1">
        <w:rPr>
          <w:rFonts w:ascii="Times New Roman" w:eastAsia="Times New Roman" w:hAnsi="Times New Roman" w:cs="Times New Roman"/>
          <w:sz w:val="22"/>
          <w:szCs w:val="22"/>
        </w:rPr>
        <w:t xml:space="preserve">D. H. Lawrence </w:t>
      </w:r>
      <w:r w:rsidR="002601B1">
        <w:rPr>
          <w:rFonts w:ascii="Times New Roman" w:eastAsia="Times New Roman" w:hAnsi="Times New Roman" w:cs="Times New Roman"/>
          <w:sz w:val="22"/>
          <w:szCs w:val="22"/>
        </w:rPr>
        <w:t>con</w:t>
      </w:r>
      <w:r w:rsidR="002601B1" w:rsidRPr="002601B1">
        <w:rPr>
          <w:rFonts w:ascii="Times New Roman" w:eastAsia="Times New Roman" w:hAnsi="Times New Roman" w:cs="Times New Roman"/>
          <w:sz w:val="22"/>
          <w:szCs w:val="22"/>
        </w:rPr>
        <w:t xml:space="preserve"> la compagna Frieda</w:t>
      </w:r>
      <w:r w:rsidR="00514E31">
        <w:rPr>
          <w:rFonts w:ascii="Times New Roman" w:eastAsia="Times New Roman" w:hAnsi="Times New Roman" w:cs="Times New Roman"/>
          <w:sz w:val="22"/>
          <w:szCs w:val="22"/>
        </w:rPr>
        <w:t xml:space="preserve">, ma vi sono </w:t>
      </w:r>
      <w:r w:rsidR="002601B1" w:rsidRPr="002601B1">
        <w:rPr>
          <w:rFonts w:ascii="Times New Roman" w:eastAsia="Times New Roman" w:hAnsi="Times New Roman" w:cs="Times New Roman"/>
          <w:sz w:val="22"/>
          <w:szCs w:val="22"/>
        </w:rPr>
        <w:t xml:space="preserve">passati anche </w:t>
      </w:r>
      <w:r w:rsidR="00514E31">
        <w:rPr>
          <w:rFonts w:ascii="Times New Roman" w:eastAsia="Times New Roman" w:hAnsi="Times New Roman" w:cs="Times New Roman"/>
          <w:sz w:val="22"/>
          <w:szCs w:val="22"/>
        </w:rPr>
        <w:t xml:space="preserve">il pittore </w:t>
      </w:r>
      <w:r w:rsidR="002601B1" w:rsidRPr="002601B1">
        <w:rPr>
          <w:rFonts w:ascii="Times New Roman" w:eastAsia="Times New Roman" w:hAnsi="Times New Roman" w:cs="Times New Roman"/>
          <w:sz w:val="22"/>
          <w:szCs w:val="22"/>
        </w:rPr>
        <w:t>Arnold Böcklin,</w:t>
      </w:r>
      <w:r w:rsidR="00065523">
        <w:rPr>
          <w:rFonts w:ascii="Times New Roman" w:eastAsia="Times New Roman" w:hAnsi="Times New Roman" w:cs="Times New Roman"/>
          <w:sz w:val="22"/>
          <w:szCs w:val="22"/>
        </w:rPr>
        <w:t xml:space="preserve"> gli scrittori</w:t>
      </w:r>
      <w:r w:rsidR="002601B1" w:rsidRPr="002601B1">
        <w:rPr>
          <w:rFonts w:ascii="Times New Roman" w:eastAsia="Times New Roman" w:hAnsi="Times New Roman" w:cs="Times New Roman"/>
          <w:sz w:val="22"/>
          <w:szCs w:val="22"/>
        </w:rPr>
        <w:t xml:space="preserve"> Henry James, Virginia Woolf</w:t>
      </w:r>
      <w:r w:rsidR="00065523">
        <w:rPr>
          <w:rFonts w:ascii="Times New Roman" w:eastAsia="Times New Roman" w:hAnsi="Times New Roman" w:cs="Times New Roman"/>
          <w:sz w:val="22"/>
          <w:szCs w:val="22"/>
        </w:rPr>
        <w:t xml:space="preserve"> e</w:t>
      </w:r>
      <w:r w:rsidR="002601B1" w:rsidRPr="002601B1">
        <w:rPr>
          <w:rFonts w:ascii="Times New Roman" w:eastAsia="Times New Roman" w:hAnsi="Times New Roman" w:cs="Times New Roman"/>
          <w:sz w:val="22"/>
          <w:szCs w:val="22"/>
        </w:rPr>
        <w:t xml:space="preserve"> Mario Soldati</w:t>
      </w:r>
      <w:r w:rsidR="00065523">
        <w:rPr>
          <w:rFonts w:ascii="Times New Roman" w:eastAsia="Times New Roman" w:hAnsi="Times New Roman" w:cs="Times New Roman"/>
          <w:sz w:val="22"/>
          <w:szCs w:val="22"/>
        </w:rPr>
        <w:t xml:space="preserve"> e ancora</w:t>
      </w:r>
      <w:r w:rsidR="002601B1" w:rsidRPr="002601B1">
        <w:rPr>
          <w:rFonts w:ascii="Times New Roman" w:eastAsia="Times New Roman" w:hAnsi="Times New Roman" w:cs="Times New Roman"/>
          <w:sz w:val="22"/>
          <w:szCs w:val="22"/>
        </w:rPr>
        <w:t xml:space="preserve"> </w:t>
      </w:r>
      <w:r w:rsidR="00065523" w:rsidRPr="002601B1">
        <w:rPr>
          <w:rFonts w:ascii="Times New Roman" w:eastAsia="Times New Roman" w:hAnsi="Times New Roman" w:cs="Times New Roman"/>
          <w:sz w:val="22"/>
          <w:szCs w:val="22"/>
        </w:rPr>
        <w:t xml:space="preserve">Eugenio Montale </w:t>
      </w:r>
      <w:r w:rsidR="00065523">
        <w:rPr>
          <w:rFonts w:ascii="Times New Roman" w:eastAsia="Times New Roman" w:hAnsi="Times New Roman" w:cs="Times New Roman"/>
          <w:sz w:val="22"/>
          <w:szCs w:val="22"/>
        </w:rPr>
        <w:t xml:space="preserve">e </w:t>
      </w:r>
      <w:r w:rsidR="002601B1" w:rsidRPr="002601B1">
        <w:rPr>
          <w:rFonts w:ascii="Times New Roman" w:eastAsia="Times New Roman" w:hAnsi="Times New Roman" w:cs="Times New Roman"/>
          <w:sz w:val="22"/>
          <w:szCs w:val="22"/>
        </w:rPr>
        <w:t>Attilio Bertolucci</w:t>
      </w:r>
      <w:r w:rsidR="00514E31">
        <w:rPr>
          <w:rFonts w:ascii="Times New Roman" w:eastAsia="Times New Roman" w:hAnsi="Times New Roman" w:cs="Times New Roman"/>
          <w:sz w:val="22"/>
          <w:szCs w:val="22"/>
        </w:rPr>
        <w:t>.</w:t>
      </w:r>
      <w:r w:rsidR="004E5623">
        <w:rPr>
          <w:rFonts w:ascii="Times New Roman" w:eastAsia="Times New Roman" w:hAnsi="Times New Roman" w:cs="Times New Roman"/>
          <w:sz w:val="22"/>
          <w:szCs w:val="22"/>
        </w:rPr>
        <w:t xml:space="preserve"> </w:t>
      </w:r>
      <w:r w:rsidR="00ED2D79">
        <w:rPr>
          <w:rFonts w:ascii="Times New Roman" w:eastAsia="Times New Roman" w:hAnsi="Times New Roman" w:cs="Times New Roman"/>
          <w:sz w:val="22"/>
          <w:szCs w:val="22"/>
        </w:rPr>
        <w:t>All’estremità</w:t>
      </w:r>
      <w:r w:rsidRPr="4185341A">
        <w:rPr>
          <w:rFonts w:ascii="Times New Roman" w:eastAsia="Times New Roman" w:hAnsi="Times New Roman" w:cs="Times New Roman"/>
          <w:sz w:val="22"/>
          <w:szCs w:val="22"/>
        </w:rPr>
        <w:t xml:space="preserve"> del borgo</w:t>
      </w:r>
      <w:r w:rsidR="00411D10">
        <w:rPr>
          <w:rFonts w:ascii="Times New Roman" w:eastAsia="Times New Roman" w:hAnsi="Times New Roman" w:cs="Times New Roman"/>
          <w:sz w:val="22"/>
          <w:szCs w:val="22"/>
        </w:rPr>
        <w:t xml:space="preserve"> marinaro</w:t>
      </w:r>
      <w:r w:rsidR="001D1C80">
        <w:rPr>
          <w:rFonts w:ascii="Times New Roman" w:eastAsia="Times New Roman" w:hAnsi="Times New Roman" w:cs="Times New Roman"/>
          <w:sz w:val="22"/>
          <w:szCs w:val="22"/>
        </w:rPr>
        <w:t xml:space="preserve">, </w:t>
      </w:r>
      <w:r w:rsidR="00065523">
        <w:rPr>
          <w:rFonts w:ascii="Times New Roman" w:eastAsia="Times New Roman" w:hAnsi="Times New Roman" w:cs="Times New Roman"/>
          <w:sz w:val="22"/>
          <w:szCs w:val="22"/>
        </w:rPr>
        <w:t>che conta</w:t>
      </w:r>
      <w:r w:rsidR="00332F39">
        <w:rPr>
          <w:rFonts w:ascii="Times New Roman" w:eastAsia="Times New Roman" w:hAnsi="Times New Roman" w:cs="Times New Roman"/>
          <w:sz w:val="22"/>
          <w:szCs w:val="22"/>
        </w:rPr>
        <w:t xml:space="preserve"> 550 abitanti,</w:t>
      </w:r>
      <w:r w:rsidRPr="4185341A">
        <w:rPr>
          <w:rFonts w:ascii="Times New Roman" w:eastAsia="Times New Roman" w:hAnsi="Times New Roman" w:cs="Times New Roman"/>
          <w:sz w:val="22"/>
          <w:szCs w:val="22"/>
        </w:rPr>
        <w:t xml:space="preserve"> si erge la Chiesa di San Giorgio, costruita nel</w:t>
      </w:r>
      <w:r w:rsidR="00AD0850">
        <w:rPr>
          <w:rFonts w:ascii="Times New Roman" w:eastAsia="Times New Roman" w:hAnsi="Times New Roman" w:cs="Times New Roman"/>
          <w:sz w:val="22"/>
          <w:szCs w:val="22"/>
        </w:rPr>
        <w:t>la seconda metà del</w:t>
      </w:r>
      <w:r w:rsidRPr="4185341A">
        <w:rPr>
          <w:rFonts w:ascii="Times New Roman" w:eastAsia="Times New Roman" w:hAnsi="Times New Roman" w:cs="Times New Roman"/>
          <w:sz w:val="22"/>
          <w:szCs w:val="22"/>
        </w:rPr>
        <w:t xml:space="preserve"> XVI secolo su una precedente fortificazione genovese</w:t>
      </w:r>
      <w:r w:rsidR="00254A56">
        <w:rPr>
          <w:rFonts w:ascii="Times New Roman" w:eastAsia="Times New Roman" w:hAnsi="Times New Roman" w:cs="Times New Roman"/>
          <w:sz w:val="22"/>
          <w:szCs w:val="22"/>
        </w:rPr>
        <w:t xml:space="preserve">. </w:t>
      </w:r>
      <w:r w:rsidR="008C3C66">
        <w:rPr>
          <w:rFonts w:ascii="Times New Roman" w:eastAsia="Times New Roman" w:hAnsi="Times New Roman" w:cs="Times New Roman"/>
          <w:sz w:val="22"/>
          <w:szCs w:val="22"/>
        </w:rPr>
        <w:t>La posizione</w:t>
      </w:r>
      <w:r w:rsidR="00681AA6">
        <w:rPr>
          <w:rFonts w:ascii="Times New Roman" w:eastAsia="Times New Roman" w:hAnsi="Times New Roman" w:cs="Times New Roman"/>
          <w:sz w:val="22"/>
          <w:szCs w:val="22"/>
        </w:rPr>
        <w:t>,</w:t>
      </w:r>
      <w:r w:rsidR="008C3C66">
        <w:rPr>
          <w:rFonts w:ascii="Times New Roman" w:eastAsia="Times New Roman" w:hAnsi="Times New Roman" w:cs="Times New Roman"/>
          <w:sz w:val="22"/>
          <w:szCs w:val="22"/>
        </w:rPr>
        <w:t xml:space="preserve"> su</w:t>
      </w:r>
      <w:r w:rsidRPr="4185341A">
        <w:rPr>
          <w:rFonts w:ascii="Times New Roman" w:eastAsia="Times New Roman" w:hAnsi="Times New Roman" w:cs="Times New Roman"/>
          <w:sz w:val="22"/>
          <w:szCs w:val="22"/>
        </w:rPr>
        <w:t xml:space="preserve"> </w:t>
      </w:r>
      <w:r w:rsidR="008F3DB6" w:rsidRPr="008F3DB6">
        <w:rPr>
          <w:rFonts w:ascii="Times New Roman" w:eastAsia="Times New Roman" w:hAnsi="Times New Roman" w:cs="Times New Roman"/>
          <w:sz w:val="22"/>
          <w:szCs w:val="22"/>
        </w:rPr>
        <w:t>un basamento roccioso proteso sul mare</w:t>
      </w:r>
      <w:r w:rsidR="00681AA6">
        <w:rPr>
          <w:rFonts w:ascii="Times New Roman" w:eastAsia="Times New Roman" w:hAnsi="Times New Roman" w:cs="Times New Roman"/>
          <w:sz w:val="22"/>
          <w:szCs w:val="22"/>
        </w:rPr>
        <w:t>,</w:t>
      </w:r>
      <w:r w:rsidR="00E91E49">
        <w:rPr>
          <w:rFonts w:ascii="Times New Roman" w:eastAsia="Times New Roman" w:hAnsi="Times New Roman" w:cs="Times New Roman"/>
          <w:sz w:val="22"/>
          <w:szCs w:val="22"/>
        </w:rPr>
        <w:t xml:space="preserve"> la espone da sempre </w:t>
      </w:r>
      <w:r w:rsidR="00EA5D23">
        <w:rPr>
          <w:rFonts w:ascii="Times New Roman" w:eastAsia="Times New Roman" w:hAnsi="Times New Roman" w:cs="Times New Roman"/>
          <w:sz w:val="22"/>
          <w:szCs w:val="22"/>
        </w:rPr>
        <w:t xml:space="preserve">all’azione del vento e </w:t>
      </w:r>
      <w:r w:rsidR="007203EC">
        <w:rPr>
          <w:rFonts w:ascii="Times New Roman" w:eastAsia="Times New Roman" w:hAnsi="Times New Roman" w:cs="Times New Roman"/>
          <w:sz w:val="22"/>
          <w:szCs w:val="22"/>
        </w:rPr>
        <w:t>dell’aria salina</w:t>
      </w:r>
      <w:r w:rsidR="008F3DB6" w:rsidRPr="008F3DB6">
        <w:rPr>
          <w:rFonts w:ascii="Times New Roman" w:eastAsia="Times New Roman" w:hAnsi="Times New Roman" w:cs="Times New Roman"/>
          <w:sz w:val="22"/>
          <w:szCs w:val="22"/>
        </w:rPr>
        <w:t>.</w:t>
      </w:r>
      <w:r w:rsidR="00903AAE">
        <w:rPr>
          <w:rFonts w:ascii="Times New Roman" w:eastAsia="Times New Roman" w:hAnsi="Times New Roman" w:cs="Times New Roman"/>
          <w:sz w:val="22"/>
          <w:szCs w:val="22"/>
        </w:rPr>
        <w:t xml:space="preserve"> </w:t>
      </w:r>
      <w:r w:rsidR="00EC0D40">
        <w:rPr>
          <w:rFonts w:ascii="Times New Roman" w:eastAsia="Times New Roman" w:hAnsi="Times New Roman" w:cs="Times New Roman"/>
          <w:sz w:val="22"/>
          <w:szCs w:val="22"/>
        </w:rPr>
        <w:t xml:space="preserve">Se il tetto e le facciate esterne sono stati </w:t>
      </w:r>
      <w:r w:rsidR="00681AA6">
        <w:rPr>
          <w:rFonts w:ascii="Times New Roman" w:eastAsia="Times New Roman" w:hAnsi="Times New Roman" w:cs="Times New Roman"/>
          <w:sz w:val="22"/>
          <w:szCs w:val="22"/>
        </w:rPr>
        <w:t xml:space="preserve">di recente </w:t>
      </w:r>
      <w:r w:rsidR="00EC0D40">
        <w:rPr>
          <w:rFonts w:ascii="Times New Roman" w:eastAsia="Times New Roman" w:hAnsi="Times New Roman" w:cs="Times New Roman"/>
          <w:sz w:val="22"/>
          <w:szCs w:val="22"/>
        </w:rPr>
        <w:t>restaurati</w:t>
      </w:r>
      <w:r w:rsidR="003E48B8">
        <w:rPr>
          <w:rFonts w:ascii="Times New Roman" w:eastAsia="Times New Roman" w:hAnsi="Times New Roman" w:cs="Times New Roman"/>
          <w:sz w:val="22"/>
          <w:szCs w:val="22"/>
        </w:rPr>
        <w:t>,</w:t>
      </w:r>
      <w:r w:rsidRPr="4185341A">
        <w:rPr>
          <w:rFonts w:ascii="Times New Roman" w:eastAsia="Times New Roman" w:hAnsi="Times New Roman" w:cs="Times New Roman"/>
          <w:sz w:val="22"/>
          <w:szCs w:val="22"/>
        </w:rPr>
        <w:t xml:space="preserve"> </w:t>
      </w:r>
      <w:r w:rsidR="003E48B8">
        <w:rPr>
          <w:rFonts w:ascii="Times New Roman" w:eastAsia="Times New Roman" w:hAnsi="Times New Roman" w:cs="Times New Roman"/>
          <w:sz w:val="22"/>
          <w:szCs w:val="22"/>
        </w:rPr>
        <w:t>l’interno</w:t>
      </w:r>
      <w:r w:rsidR="009B2148">
        <w:rPr>
          <w:rFonts w:ascii="Times New Roman" w:eastAsia="Times New Roman" w:hAnsi="Times New Roman" w:cs="Times New Roman"/>
          <w:sz w:val="22"/>
          <w:szCs w:val="22"/>
        </w:rPr>
        <w:t xml:space="preserve"> a tre navate</w:t>
      </w:r>
      <w:r w:rsidR="00681AA6">
        <w:rPr>
          <w:rFonts w:ascii="Times New Roman" w:eastAsia="Times New Roman" w:hAnsi="Times New Roman" w:cs="Times New Roman"/>
          <w:sz w:val="22"/>
          <w:szCs w:val="22"/>
        </w:rPr>
        <w:t>, di aspetto barocco,</w:t>
      </w:r>
      <w:r w:rsidR="003E48B8">
        <w:rPr>
          <w:rFonts w:ascii="Times New Roman" w:eastAsia="Times New Roman" w:hAnsi="Times New Roman" w:cs="Times New Roman"/>
          <w:sz w:val="22"/>
          <w:szCs w:val="22"/>
        </w:rPr>
        <w:t xml:space="preserve"> ha bisogno di intervent</w:t>
      </w:r>
      <w:r w:rsidR="004B41E5">
        <w:rPr>
          <w:rFonts w:ascii="Times New Roman" w:eastAsia="Times New Roman" w:hAnsi="Times New Roman" w:cs="Times New Roman"/>
          <w:sz w:val="22"/>
          <w:szCs w:val="22"/>
        </w:rPr>
        <w:t>i di recupero</w:t>
      </w:r>
      <w:r w:rsidR="00586F54">
        <w:rPr>
          <w:rFonts w:ascii="Times New Roman" w:eastAsia="Times New Roman" w:hAnsi="Times New Roman" w:cs="Times New Roman"/>
          <w:sz w:val="22"/>
          <w:szCs w:val="22"/>
        </w:rPr>
        <w:t xml:space="preserve">, </w:t>
      </w:r>
      <w:r w:rsidR="00DD501A">
        <w:rPr>
          <w:rFonts w:ascii="Times New Roman" w:eastAsia="Times New Roman" w:hAnsi="Times New Roman" w:cs="Times New Roman"/>
          <w:sz w:val="22"/>
          <w:szCs w:val="22"/>
        </w:rPr>
        <w:t xml:space="preserve">così </w:t>
      </w:r>
      <w:r w:rsidR="00586F54">
        <w:rPr>
          <w:rFonts w:ascii="Times New Roman" w:eastAsia="Times New Roman" w:hAnsi="Times New Roman" w:cs="Times New Roman"/>
          <w:sz w:val="22"/>
          <w:szCs w:val="22"/>
        </w:rPr>
        <w:t xml:space="preserve">come </w:t>
      </w:r>
      <w:r w:rsidR="00E3089E">
        <w:rPr>
          <w:rFonts w:ascii="Times New Roman" w:eastAsia="Times New Roman" w:hAnsi="Times New Roman" w:cs="Times New Roman"/>
          <w:sz w:val="22"/>
          <w:szCs w:val="22"/>
        </w:rPr>
        <w:t>l’organo ottocentesco</w:t>
      </w:r>
      <w:r w:rsidR="00DD501A">
        <w:rPr>
          <w:rFonts w:ascii="Times New Roman" w:eastAsia="Times New Roman" w:hAnsi="Times New Roman" w:cs="Times New Roman"/>
          <w:sz w:val="22"/>
          <w:szCs w:val="22"/>
        </w:rPr>
        <w:t>.</w:t>
      </w:r>
      <w:r w:rsidR="00E3089E">
        <w:rPr>
          <w:rFonts w:ascii="Times New Roman" w:eastAsia="Times New Roman" w:hAnsi="Times New Roman" w:cs="Times New Roman"/>
          <w:sz w:val="22"/>
          <w:szCs w:val="22"/>
        </w:rPr>
        <w:t xml:space="preserve"> </w:t>
      </w:r>
      <w:r w:rsidR="00D1452D">
        <w:rPr>
          <w:rFonts w:ascii="Times New Roman" w:eastAsia="Times New Roman" w:hAnsi="Times New Roman" w:cs="Times New Roman"/>
          <w:sz w:val="22"/>
          <w:szCs w:val="22"/>
        </w:rPr>
        <w:t xml:space="preserve">La partecipazione al censimento è stata guidata dal </w:t>
      </w:r>
      <w:r w:rsidRPr="4185341A">
        <w:rPr>
          <w:rFonts w:ascii="Times New Roman" w:eastAsia="Times New Roman" w:hAnsi="Times New Roman" w:cs="Times New Roman"/>
          <w:sz w:val="22"/>
          <w:szCs w:val="22"/>
        </w:rPr>
        <w:t xml:space="preserve">Comitato “Insieme per Tellaro”, nato per rispondere al bisogno collettivo di proteggere il patrimonio culturale </w:t>
      </w:r>
      <w:r w:rsidR="00D1452D">
        <w:rPr>
          <w:rFonts w:ascii="Times New Roman" w:eastAsia="Times New Roman" w:hAnsi="Times New Roman" w:cs="Times New Roman"/>
          <w:sz w:val="22"/>
          <w:szCs w:val="22"/>
        </w:rPr>
        <w:t>locale</w:t>
      </w:r>
      <w:r w:rsidR="00EC6EED">
        <w:rPr>
          <w:rFonts w:ascii="Times New Roman" w:eastAsia="Times New Roman" w:hAnsi="Times New Roman" w:cs="Times New Roman"/>
          <w:sz w:val="22"/>
          <w:szCs w:val="22"/>
        </w:rPr>
        <w:t xml:space="preserve">, in collaborazione con </w:t>
      </w:r>
      <w:r w:rsidR="00E64300">
        <w:rPr>
          <w:rFonts w:ascii="Times New Roman" w:eastAsia="Times New Roman" w:hAnsi="Times New Roman" w:cs="Times New Roman"/>
          <w:sz w:val="22"/>
          <w:szCs w:val="22"/>
        </w:rPr>
        <w:t>i volontari</w:t>
      </w:r>
      <w:r w:rsidR="00EC6EED">
        <w:rPr>
          <w:rFonts w:ascii="Times New Roman" w:eastAsia="Times New Roman" w:hAnsi="Times New Roman" w:cs="Times New Roman"/>
          <w:sz w:val="22"/>
          <w:szCs w:val="22"/>
        </w:rPr>
        <w:t xml:space="preserve"> FAI La Spezia</w:t>
      </w:r>
      <w:r w:rsidRPr="4185341A">
        <w:rPr>
          <w:rFonts w:ascii="Times New Roman" w:eastAsia="Times New Roman" w:hAnsi="Times New Roman" w:cs="Times New Roman"/>
          <w:sz w:val="22"/>
          <w:szCs w:val="22"/>
        </w:rPr>
        <w:t>.</w:t>
      </w:r>
    </w:p>
    <w:p w14:paraId="195060AD" w14:textId="0E964D5A" w:rsidR="2DB6C17F" w:rsidRPr="001D1C80" w:rsidRDefault="2DB6C17F" w:rsidP="4185341A">
      <w:pPr>
        <w:spacing w:after="0" w:line="240" w:lineRule="auto"/>
        <w:ind w:left="-426" w:right="-285"/>
        <w:jc w:val="both"/>
        <w:rPr>
          <w:rFonts w:ascii="Times New Roman" w:eastAsia="Times New Roman" w:hAnsi="Times New Roman" w:cs="Times New Roman"/>
          <w:b/>
          <w:bCs/>
          <w:i/>
          <w:iCs/>
          <w:sz w:val="22"/>
          <w:szCs w:val="22"/>
        </w:rPr>
      </w:pPr>
      <w:r w:rsidRPr="001D1C80">
        <w:rPr>
          <w:rFonts w:ascii="Times New Roman" w:eastAsia="Times New Roman" w:hAnsi="Times New Roman" w:cs="Times New Roman"/>
          <w:b/>
          <w:bCs/>
          <w:i/>
          <w:iCs/>
          <w:sz w:val="22"/>
          <w:szCs w:val="22"/>
        </w:rPr>
        <w:lastRenderedPageBreak/>
        <w:t xml:space="preserve">Complesso di Santa Croce di Campese, Bassano del Grappa (VI) </w:t>
      </w:r>
      <w:r w:rsidR="001D1C80">
        <w:rPr>
          <w:rFonts w:ascii="Times New Roman" w:eastAsia="Times New Roman" w:hAnsi="Times New Roman" w:cs="Times New Roman"/>
          <w:b/>
          <w:bCs/>
          <w:i/>
          <w:iCs/>
          <w:sz w:val="22"/>
          <w:szCs w:val="22"/>
        </w:rPr>
        <w:t>–</w:t>
      </w:r>
      <w:r w:rsidRPr="001D1C80">
        <w:rPr>
          <w:rFonts w:ascii="Times New Roman" w:eastAsia="Times New Roman" w:hAnsi="Times New Roman" w:cs="Times New Roman"/>
          <w:b/>
          <w:bCs/>
          <w:i/>
          <w:iCs/>
          <w:sz w:val="22"/>
          <w:szCs w:val="22"/>
        </w:rPr>
        <w:t xml:space="preserve"> 42</w:t>
      </w:r>
      <w:r w:rsidR="001D1C80">
        <w:rPr>
          <w:rFonts w:ascii="Times New Roman" w:eastAsia="Times New Roman" w:hAnsi="Times New Roman" w:cs="Times New Roman"/>
          <w:b/>
          <w:bCs/>
          <w:i/>
          <w:iCs/>
          <w:sz w:val="22"/>
          <w:szCs w:val="22"/>
        </w:rPr>
        <w:t>.</w:t>
      </w:r>
      <w:r w:rsidRPr="001D1C80">
        <w:rPr>
          <w:rFonts w:ascii="Times New Roman" w:eastAsia="Times New Roman" w:hAnsi="Times New Roman" w:cs="Times New Roman"/>
          <w:b/>
          <w:bCs/>
          <w:i/>
          <w:iCs/>
          <w:sz w:val="22"/>
          <w:szCs w:val="22"/>
        </w:rPr>
        <w:t>190 voti</w:t>
      </w:r>
    </w:p>
    <w:p w14:paraId="509EF1DE" w14:textId="77B46CDD" w:rsidR="2DB6C17F" w:rsidRDefault="00904761" w:rsidP="4185341A">
      <w:pPr>
        <w:spacing w:after="0" w:line="240" w:lineRule="auto"/>
        <w:ind w:left="-426" w:right="-285"/>
        <w:jc w:val="both"/>
        <w:rPr>
          <w:rFonts w:ascii="Times New Roman" w:eastAsia="Times New Roman" w:hAnsi="Times New Roman" w:cs="Times New Roman"/>
          <w:sz w:val="22"/>
          <w:szCs w:val="22"/>
        </w:rPr>
      </w:pPr>
      <w:r>
        <w:rPr>
          <w:rStyle w:val="Collegamentoipertestuale"/>
          <w:rFonts w:ascii="Times New Roman" w:eastAsia="Times New Roman" w:hAnsi="Times New Roman" w:cs="Times New Roman"/>
          <w:color w:val="auto"/>
          <w:sz w:val="22"/>
          <w:szCs w:val="22"/>
          <w:u w:val="none"/>
        </w:rPr>
        <w:t xml:space="preserve">Il monastero di Campese è stato per secoli </w:t>
      </w:r>
      <w:r w:rsidR="005F53A8">
        <w:rPr>
          <w:rStyle w:val="Collegamentoipertestuale"/>
          <w:rFonts w:ascii="Times New Roman" w:eastAsia="Times New Roman" w:hAnsi="Times New Roman" w:cs="Times New Roman"/>
          <w:color w:val="auto"/>
          <w:sz w:val="22"/>
          <w:szCs w:val="22"/>
          <w:u w:val="none"/>
        </w:rPr>
        <w:t xml:space="preserve">il principale polo religioso e culturale del Canale di Brenta. </w:t>
      </w:r>
      <w:r w:rsidR="2DB6C17F" w:rsidRPr="4185341A">
        <w:rPr>
          <w:rStyle w:val="Collegamentoipertestuale"/>
          <w:rFonts w:ascii="Times New Roman" w:eastAsia="Times New Roman" w:hAnsi="Times New Roman" w:cs="Times New Roman"/>
          <w:color w:val="auto"/>
          <w:sz w:val="22"/>
          <w:szCs w:val="22"/>
          <w:u w:val="none"/>
        </w:rPr>
        <w:t>Fondato nel giugno del 1124 da Ponzio di Melgueil, settimo abate di Cluny, di ritorno dalla Terra Santa, il monastero si trova</w:t>
      </w:r>
      <w:r w:rsidR="00B76612">
        <w:rPr>
          <w:rStyle w:val="Collegamentoipertestuale"/>
          <w:rFonts w:ascii="Times New Roman" w:eastAsia="Times New Roman" w:hAnsi="Times New Roman" w:cs="Times New Roman"/>
          <w:color w:val="auto"/>
          <w:sz w:val="22"/>
          <w:szCs w:val="22"/>
          <w:u w:val="none"/>
        </w:rPr>
        <w:t xml:space="preserve"> nei pressi di uno storico guado sul Brenta e</w:t>
      </w:r>
      <w:r w:rsidR="2DB6C17F" w:rsidRPr="4185341A">
        <w:rPr>
          <w:rStyle w:val="Collegamentoipertestuale"/>
          <w:rFonts w:ascii="Times New Roman" w:eastAsia="Times New Roman" w:hAnsi="Times New Roman" w:cs="Times New Roman"/>
          <w:color w:val="auto"/>
          <w:sz w:val="22"/>
          <w:szCs w:val="22"/>
          <w:u w:val="none"/>
        </w:rPr>
        <w:t xml:space="preserve"> lungo l’itinerario che</w:t>
      </w:r>
      <w:r w:rsidR="0023455B">
        <w:rPr>
          <w:rStyle w:val="Collegamentoipertestuale"/>
          <w:rFonts w:ascii="Times New Roman" w:eastAsia="Times New Roman" w:hAnsi="Times New Roman" w:cs="Times New Roman"/>
          <w:color w:val="auto"/>
          <w:sz w:val="22"/>
          <w:szCs w:val="22"/>
          <w:u w:val="none"/>
        </w:rPr>
        <w:t>,</w:t>
      </w:r>
      <w:r w:rsidR="2DB6C17F" w:rsidRPr="4185341A">
        <w:rPr>
          <w:rStyle w:val="Collegamentoipertestuale"/>
          <w:rFonts w:ascii="Times New Roman" w:eastAsia="Times New Roman" w:hAnsi="Times New Roman" w:cs="Times New Roman"/>
          <w:color w:val="auto"/>
          <w:sz w:val="22"/>
          <w:szCs w:val="22"/>
          <w:u w:val="none"/>
        </w:rPr>
        <w:t xml:space="preserve"> attraversando le Alpi</w:t>
      </w:r>
      <w:r w:rsidR="0023455B">
        <w:rPr>
          <w:rStyle w:val="Collegamentoipertestuale"/>
          <w:rFonts w:ascii="Times New Roman" w:eastAsia="Times New Roman" w:hAnsi="Times New Roman" w:cs="Times New Roman"/>
          <w:color w:val="auto"/>
          <w:sz w:val="22"/>
          <w:szCs w:val="22"/>
          <w:u w:val="none"/>
        </w:rPr>
        <w:t>,</w:t>
      </w:r>
      <w:r w:rsidR="2DB6C17F" w:rsidRPr="4185341A">
        <w:rPr>
          <w:rStyle w:val="Collegamentoipertestuale"/>
          <w:rFonts w:ascii="Times New Roman" w:eastAsia="Times New Roman" w:hAnsi="Times New Roman" w:cs="Times New Roman"/>
          <w:color w:val="auto"/>
          <w:sz w:val="22"/>
          <w:szCs w:val="22"/>
          <w:u w:val="none"/>
        </w:rPr>
        <w:t xml:space="preserve"> collega</w:t>
      </w:r>
      <w:r w:rsidR="006902E2">
        <w:rPr>
          <w:rStyle w:val="Collegamentoipertestuale"/>
          <w:rFonts w:ascii="Times New Roman" w:eastAsia="Times New Roman" w:hAnsi="Times New Roman" w:cs="Times New Roman"/>
          <w:color w:val="auto"/>
          <w:sz w:val="22"/>
          <w:szCs w:val="22"/>
          <w:u w:val="none"/>
        </w:rPr>
        <w:t>va</w:t>
      </w:r>
      <w:r w:rsidR="2DB6C17F" w:rsidRPr="4185341A">
        <w:rPr>
          <w:rStyle w:val="Collegamentoipertestuale"/>
          <w:rFonts w:ascii="Times New Roman" w:eastAsia="Times New Roman" w:hAnsi="Times New Roman" w:cs="Times New Roman"/>
          <w:color w:val="auto"/>
          <w:sz w:val="22"/>
          <w:szCs w:val="22"/>
          <w:u w:val="none"/>
        </w:rPr>
        <w:t xml:space="preserve"> la pianura veneta con i territori imperiali.</w:t>
      </w:r>
      <w:r w:rsidR="00855997">
        <w:rPr>
          <w:rStyle w:val="Collegamentoipertestuale"/>
          <w:rFonts w:ascii="Times New Roman" w:eastAsia="Times New Roman" w:hAnsi="Times New Roman" w:cs="Times New Roman"/>
          <w:color w:val="auto"/>
          <w:sz w:val="22"/>
          <w:szCs w:val="22"/>
          <w:u w:val="none"/>
        </w:rPr>
        <w:t xml:space="preserve"> </w:t>
      </w:r>
      <w:r w:rsidR="00BC1667">
        <w:rPr>
          <w:rStyle w:val="Collegamentoipertestuale"/>
          <w:rFonts w:ascii="Times New Roman" w:eastAsia="Times New Roman" w:hAnsi="Times New Roman" w:cs="Times New Roman"/>
          <w:color w:val="auto"/>
          <w:sz w:val="22"/>
          <w:szCs w:val="22"/>
          <w:u w:val="none"/>
        </w:rPr>
        <w:t>Poco prima di metà Cinquecento ospitò il frate e scrittore Teofilo Folengo, autore di uno dei più estrosi poemi del Rinascimento, che è sepolto all’interno della chiesa.</w:t>
      </w:r>
      <w:r w:rsidR="2DB6C17F" w:rsidRPr="4185341A">
        <w:rPr>
          <w:rFonts w:ascii="Times New Roman" w:eastAsia="Times New Roman" w:hAnsi="Times New Roman" w:cs="Times New Roman"/>
          <w:sz w:val="22"/>
          <w:szCs w:val="22"/>
        </w:rPr>
        <w:t xml:space="preserve"> Il Complesso, che </w:t>
      </w:r>
      <w:r w:rsidR="0094351D">
        <w:rPr>
          <w:rFonts w:ascii="Times New Roman" w:eastAsia="Times New Roman" w:hAnsi="Times New Roman" w:cs="Times New Roman"/>
          <w:sz w:val="22"/>
          <w:szCs w:val="22"/>
        </w:rPr>
        <w:t>comprende il</w:t>
      </w:r>
      <w:r w:rsidR="00D374AF">
        <w:rPr>
          <w:rFonts w:ascii="Times New Roman" w:eastAsia="Times New Roman" w:hAnsi="Times New Roman" w:cs="Times New Roman"/>
          <w:sz w:val="22"/>
          <w:szCs w:val="22"/>
        </w:rPr>
        <w:t xml:space="preserve"> </w:t>
      </w:r>
      <w:r w:rsidR="2DB6C17F" w:rsidRPr="4185341A">
        <w:rPr>
          <w:rFonts w:ascii="Times New Roman" w:eastAsia="Times New Roman" w:hAnsi="Times New Roman" w:cs="Times New Roman"/>
          <w:sz w:val="22"/>
          <w:szCs w:val="22"/>
        </w:rPr>
        <w:t>monastero, con gli edifici articolati attorno al quadrato del chiostro</w:t>
      </w:r>
      <w:r w:rsidR="00A62314">
        <w:rPr>
          <w:rFonts w:ascii="Times New Roman" w:eastAsia="Times New Roman" w:hAnsi="Times New Roman" w:cs="Times New Roman"/>
          <w:sz w:val="22"/>
          <w:szCs w:val="22"/>
        </w:rPr>
        <w:t>,</w:t>
      </w:r>
      <w:r w:rsidR="2DB6C17F" w:rsidRPr="4185341A">
        <w:rPr>
          <w:rFonts w:ascii="Times New Roman" w:eastAsia="Times New Roman" w:hAnsi="Times New Roman" w:cs="Times New Roman"/>
          <w:sz w:val="22"/>
          <w:szCs w:val="22"/>
        </w:rPr>
        <w:t xml:space="preserve"> </w:t>
      </w:r>
      <w:r w:rsidR="0094351D">
        <w:rPr>
          <w:rFonts w:ascii="Times New Roman" w:eastAsia="Times New Roman" w:hAnsi="Times New Roman" w:cs="Times New Roman"/>
          <w:sz w:val="22"/>
          <w:szCs w:val="22"/>
        </w:rPr>
        <w:t>la</w:t>
      </w:r>
      <w:r w:rsidR="2DB6C17F" w:rsidRPr="4185341A">
        <w:rPr>
          <w:rFonts w:ascii="Times New Roman" w:eastAsia="Times New Roman" w:hAnsi="Times New Roman" w:cs="Times New Roman"/>
          <w:sz w:val="22"/>
          <w:szCs w:val="22"/>
        </w:rPr>
        <w:t xml:space="preserve"> chiesa</w:t>
      </w:r>
      <w:r w:rsidR="00752F22">
        <w:rPr>
          <w:rFonts w:ascii="Times New Roman" w:eastAsia="Times New Roman" w:hAnsi="Times New Roman" w:cs="Times New Roman"/>
          <w:sz w:val="22"/>
          <w:szCs w:val="22"/>
        </w:rPr>
        <w:t>,</w:t>
      </w:r>
      <w:r w:rsidR="2DB6C17F" w:rsidRPr="4185341A">
        <w:rPr>
          <w:rFonts w:ascii="Times New Roman" w:eastAsia="Times New Roman" w:hAnsi="Times New Roman" w:cs="Times New Roman"/>
          <w:sz w:val="22"/>
          <w:szCs w:val="22"/>
        </w:rPr>
        <w:t xml:space="preserve"> </w:t>
      </w:r>
      <w:r w:rsidR="00752F22">
        <w:rPr>
          <w:rFonts w:ascii="Times New Roman" w:eastAsia="Times New Roman" w:hAnsi="Times New Roman" w:cs="Times New Roman"/>
          <w:sz w:val="22"/>
          <w:szCs w:val="22"/>
        </w:rPr>
        <w:t>il</w:t>
      </w:r>
      <w:r w:rsidR="2DB6C17F" w:rsidRPr="4185341A">
        <w:rPr>
          <w:rFonts w:ascii="Times New Roman" w:eastAsia="Times New Roman" w:hAnsi="Times New Roman" w:cs="Times New Roman"/>
          <w:sz w:val="22"/>
          <w:szCs w:val="22"/>
        </w:rPr>
        <w:t xml:space="preserve"> campanile</w:t>
      </w:r>
      <w:r w:rsidR="00977709">
        <w:rPr>
          <w:rFonts w:ascii="Times New Roman" w:eastAsia="Times New Roman" w:hAnsi="Times New Roman" w:cs="Times New Roman"/>
          <w:sz w:val="22"/>
          <w:szCs w:val="22"/>
        </w:rPr>
        <w:t xml:space="preserve"> e i resti dell’ala rustica</w:t>
      </w:r>
      <w:r w:rsidR="00E519DC">
        <w:rPr>
          <w:rFonts w:ascii="Times New Roman" w:eastAsia="Times New Roman" w:hAnsi="Times New Roman" w:cs="Times New Roman"/>
          <w:sz w:val="22"/>
          <w:szCs w:val="22"/>
        </w:rPr>
        <w:t xml:space="preserve">, ha appena </w:t>
      </w:r>
      <w:r w:rsidR="00E519DC" w:rsidRPr="4185341A">
        <w:rPr>
          <w:rFonts w:ascii="Times New Roman" w:eastAsia="Times New Roman" w:hAnsi="Times New Roman" w:cs="Times New Roman"/>
          <w:sz w:val="22"/>
          <w:szCs w:val="22"/>
        </w:rPr>
        <w:t>festeggia</w:t>
      </w:r>
      <w:r w:rsidR="00E519DC">
        <w:rPr>
          <w:rFonts w:ascii="Times New Roman" w:eastAsia="Times New Roman" w:hAnsi="Times New Roman" w:cs="Times New Roman"/>
          <w:sz w:val="22"/>
          <w:szCs w:val="22"/>
        </w:rPr>
        <w:t>to</w:t>
      </w:r>
      <w:r w:rsidR="00E519DC" w:rsidRPr="4185341A">
        <w:rPr>
          <w:rFonts w:ascii="Times New Roman" w:eastAsia="Times New Roman" w:hAnsi="Times New Roman" w:cs="Times New Roman"/>
          <w:sz w:val="22"/>
          <w:szCs w:val="22"/>
        </w:rPr>
        <w:t xml:space="preserve"> i 900 anni dalla sua fondazion</w:t>
      </w:r>
      <w:r w:rsidR="00EE72AA">
        <w:rPr>
          <w:rFonts w:ascii="Times New Roman" w:eastAsia="Times New Roman" w:hAnsi="Times New Roman" w:cs="Times New Roman"/>
          <w:sz w:val="22"/>
          <w:szCs w:val="22"/>
        </w:rPr>
        <w:t>e</w:t>
      </w:r>
      <w:r w:rsidR="2DB6C17F" w:rsidRPr="4185341A">
        <w:rPr>
          <w:rFonts w:ascii="Times New Roman" w:eastAsia="Times New Roman" w:hAnsi="Times New Roman" w:cs="Times New Roman"/>
          <w:sz w:val="22"/>
          <w:szCs w:val="22"/>
        </w:rPr>
        <w:t>.</w:t>
      </w:r>
      <w:r w:rsidR="00373F60">
        <w:rPr>
          <w:rFonts w:ascii="Times New Roman" w:eastAsia="Times New Roman" w:hAnsi="Times New Roman" w:cs="Times New Roman"/>
          <w:sz w:val="22"/>
          <w:szCs w:val="22"/>
        </w:rPr>
        <w:t xml:space="preserve"> Gli edifici</w:t>
      </w:r>
      <w:r w:rsidR="00E519DC">
        <w:rPr>
          <w:rFonts w:ascii="Times New Roman" w:eastAsia="Times New Roman" w:hAnsi="Times New Roman" w:cs="Times New Roman"/>
          <w:sz w:val="22"/>
          <w:szCs w:val="22"/>
        </w:rPr>
        <w:t>, tuttavia,</w:t>
      </w:r>
      <w:r w:rsidR="00373F60">
        <w:rPr>
          <w:rFonts w:ascii="Times New Roman" w:eastAsia="Times New Roman" w:hAnsi="Times New Roman" w:cs="Times New Roman"/>
          <w:sz w:val="22"/>
          <w:szCs w:val="22"/>
        </w:rPr>
        <w:t xml:space="preserve"> </w:t>
      </w:r>
      <w:r w:rsidR="00A069E7">
        <w:rPr>
          <w:rFonts w:ascii="Times New Roman" w:eastAsia="Times New Roman" w:hAnsi="Times New Roman" w:cs="Times New Roman"/>
          <w:sz w:val="22"/>
          <w:szCs w:val="22"/>
        </w:rPr>
        <w:t xml:space="preserve">si presentano nell’aspetto assunto dopo </w:t>
      </w:r>
      <w:r w:rsidR="003C41DF">
        <w:rPr>
          <w:rFonts w:ascii="Times New Roman" w:eastAsia="Times New Roman" w:hAnsi="Times New Roman" w:cs="Times New Roman"/>
          <w:sz w:val="22"/>
          <w:szCs w:val="22"/>
        </w:rPr>
        <w:t>diverse ristrutturazioni: un</w:t>
      </w:r>
      <w:r w:rsidR="00AA56D2">
        <w:rPr>
          <w:rFonts w:ascii="Times New Roman" w:eastAsia="Times New Roman" w:hAnsi="Times New Roman" w:cs="Times New Roman"/>
          <w:sz w:val="22"/>
          <w:szCs w:val="22"/>
        </w:rPr>
        <w:t>a prima di epoca rinascimentale</w:t>
      </w:r>
      <w:r w:rsidR="003D1BE3">
        <w:rPr>
          <w:rFonts w:ascii="Times New Roman" w:eastAsia="Times New Roman" w:hAnsi="Times New Roman" w:cs="Times New Roman"/>
          <w:sz w:val="22"/>
          <w:szCs w:val="22"/>
        </w:rPr>
        <w:t xml:space="preserve">, una seconda di </w:t>
      </w:r>
      <w:r w:rsidR="00C76DFB">
        <w:rPr>
          <w:rFonts w:ascii="Times New Roman" w:eastAsia="Times New Roman" w:hAnsi="Times New Roman" w:cs="Times New Roman"/>
          <w:sz w:val="22"/>
          <w:szCs w:val="22"/>
        </w:rPr>
        <w:t>fine Ottocento</w:t>
      </w:r>
      <w:r w:rsidR="00CF64B1">
        <w:rPr>
          <w:rFonts w:ascii="Times New Roman" w:eastAsia="Times New Roman" w:hAnsi="Times New Roman" w:cs="Times New Roman"/>
          <w:sz w:val="22"/>
          <w:szCs w:val="22"/>
        </w:rPr>
        <w:t xml:space="preserve"> - anche in seguito ad alcuni crolli -</w:t>
      </w:r>
      <w:r w:rsidR="00C76DFB">
        <w:rPr>
          <w:rFonts w:ascii="Times New Roman" w:eastAsia="Times New Roman" w:hAnsi="Times New Roman" w:cs="Times New Roman"/>
          <w:sz w:val="22"/>
          <w:szCs w:val="22"/>
        </w:rPr>
        <w:t xml:space="preserve"> e </w:t>
      </w:r>
      <w:r w:rsidR="00644046">
        <w:rPr>
          <w:rFonts w:ascii="Times New Roman" w:eastAsia="Times New Roman" w:hAnsi="Times New Roman" w:cs="Times New Roman"/>
          <w:sz w:val="22"/>
          <w:szCs w:val="22"/>
        </w:rPr>
        <w:t>ancora un’altra di metà Novecento.</w:t>
      </w:r>
      <w:r w:rsidR="00CC2D96">
        <w:rPr>
          <w:rFonts w:ascii="Times New Roman" w:eastAsia="Times New Roman" w:hAnsi="Times New Roman" w:cs="Times New Roman"/>
          <w:sz w:val="22"/>
          <w:szCs w:val="22"/>
        </w:rPr>
        <w:t xml:space="preserve"> Un tempo circondato da un grande brolo, </w:t>
      </w:r>
      <w:r w:rsidR="00450F0C">
        <w:rPr>
          <w:rFonts w:ascii="Times New Roman" w:eastAsia="Times New Roman" w:hAnsi="Times New Roman" w:cs="Times New Roman"/>
          <w:sz w:val="22"/>
          <w:szCs w:val="22"/>
        </w:rPr>
        <w:t>il complesso</w:t>
      </w:r>
      <w:r w:rsidR="2DB6C17F" w:rsidRPr="4185341A">
        <w:rPr>
          <w:rFonts w:ascii="Times New Roman" w:eastAsia="Times New Roman" w:hAnsi="Times New Roman" w:cs="Times New Roman"/>
          <w:sz w:val="22"/>
          <w:szCs w:val="22"/>
        </w:rPr>
        <w:t xml:space="preserve"> </w:t>
      </w:r>
      <w:r w:rsidR="00450F0C">
        <w:rPr>
          <w:rFonts w:ascii="Times New Roman" w:eastAsia="Times New Roman" w:hAnsi="Times New Roman" w:cs="Times New Roman"/>
          <w:sz w:val="22"/>
          <w:szCs w:val="22"/>
        </w:rPr>
        <w:t>f</w:t>
      </w:r>
      <w:r w:rsidR="006E7423">
        <w:rPr>
          <w:rFonts w:ascii="Times New Roman" w:eastAsia="Times New Roman" w:hAnsi="Times New Roman" w:cs="Times New Roman"/>
          <w:sz w:val="22"/>
          <w:szCs w:val="22"/>
        </w:rPr>
        <w:t xml:space="preserve">u </w:t>
      </w:r>
      <w:r w:rsidR="00AA19B0">
        <w:rPr>
          <w:rFonts w:ascii="Times New Roman" w:eastAsia="Times New Roman" w:hAnsi="Times New Roman" w:cs="Times New Roman"/>
          <w:sz w:val="22"/>
          <w:szCs w:val="22"/>
        </w:rPr>
        <w:t>abitato</w:t>
      </w:r>
      <w:r w:rsidR="2DB6C17F" w:rsidRPr="4185341A">
        <w:rPr>
          <w:rFonts w:ascii="Times New Roman" w:eastAsia="Times New Roman" w:hAnsi="Times New Roman" w:cs="Times New Roman"/>
          <w:sz w:val="22"/>
          <w:szCs w:val="22"/>
        </w:rPr>
        <w:t xml:space="preserve"> </w:t>
      </w:r>
      <w:r w:rsidR="00AA19B0">
        <w:rPr>
          <w:rFonts w:ascii="Times New Roman" w:eastAsia="Times New Roman" w:hAnsi="Times New Roman" w:cs="Times New Roman"/>
          <w:sz w:val="22"/>
          <w:szCs w:val="22"/>
        </w:rPr>
        <w:t>da</w:t>
      </w:r>
      <w:r w:rsidR="2DB6C17F" w:rsidRPr="4185341A">
        <w:rPr>
          <w:rFonts w:ascii="Times New Roman" w:eastAsia="Times New Roman" w:hAnsi="Times New Roman" w:cs="Times New Roman"/>
          <w:sz w:val="22"/>
          <w:szCs w:val="22"/>
        </w:rPr>
        <w:t xml:space="preserve"> monaci fino alla fine del </w:t>
      </w:r>
      <w:r w:rsidR="001535CD">
        <w:rPr>
          <w:rFonts w:ascii="Times New Roman" w:eastAsia="Times New Roman" w:hAnsi="Times New Roman" w:cs="Times New Roman"/>
          <w:sz w:val="22"/>
          <w:szCs w:val="22"/>
        </w:rPr>
        <w:t>Settecento</w:t>
      </w:r>
      <w:r w:rsidR="2DB6C17F" w:rsidRPr="4185341A">
        <w:rPr>
          <w:rFonts w:ascii="Times New Roman" w:eastAsia="Times New Roman" w:hAnsi="Times New Roman" w:cs="Times New Roman"/>
          <w:sz w:val="22"/>
          <w:szCs w:val="22"/>
        </w:rPr>
        <w:t xml:space="preserve"> e venne soppresso in epoca napoleonica. Numerose furono le funzioni adottate in epoche successive</w:t>
      </w:r>
      <w:r w:rsidR="00862EFB">
        <w:rPr>
          <w:rFonts w:ascii="Times New Roman" w:eastAsia="Times New Roman" w:hAnsi="Times New Roman" w:cs="Times New Roman"/>
          <w:sz w:val="22"/>
          <w:szCs w:val="22"/>
        </w:rPr>
        <w:t>,</w:t>
      </w:r>
      <w:r w:rsidR="2DB6C17F" w:rsidRPr="4185341A">
        <w:rPr>
          <w:rFonts w:ascii="Times New Roman" w:eastAsia="Times New Roman" w:hAnsi="Times New Roman" w:cs="Times New Roman"/>
          <w:sz w:val="22"/>
          <w:szCs w:val="22"/>
        </w:rPr>
        <w:t xml:space="preserve"> ma il luogo non perse mai la sua natura di accoglienza</w:t>
      </w:r>
      <w:r w:rsidR="2DB6C17F" w:rsidRPr="4185341A">
        <w:rPr>
          <w:rStyle w:val="Collegamentoipertestuale"/>
          <w:rFonts w:ascii="Times New Roman" w:eastAsia="Times New Roman" w:hAnsi="Times New Roman" w:cs="Times New Roman"/>
          <w:color w:val="auto"/>
          <w:sz w:val="22"/>
          <w:szCs w:val="22"/>
          <w:u w:val="none"/>
        </w:rPr>
        <w:t xml:space="preserve">. Attualmente di proprietà della Parrocchia di Campese, ha ripreso la sua funzione di centro di spiritualità </w:t>
      </w:r>
      <w:r w:rsidR="0090333C">
        <w:rPr>
          <w:rStyle w:val="Collegamentoipertestuale"/>
          <w:rFonts w:ascii="Times New Roman" w:eastAsia="Times New Roman" w:hAnsi="Times New Roman" w:cs="Times New Roman"/>
          <w:color w:val="auto"/>
          <w:sz w:val="22"/>
          <w:szCs w:val="22"/>
          <w:u w:val="none"/>
        </w:rPr>
        <w:t xml:space="preserve">e </w:t>
      </w:r>
      <w:r w:rsidR="2DB6C17F" w:rsidRPr="4185341A">
        <w:rPr>
          <w:rStyle w:val="Collegamentoipertestuale"/>
          <w:rFonts w:ascii="Times New Roman" w:eastAsia="Times New Roman" w:hAnsi="Times New Roman" w:cs="Times New Roman"/>
          <w:color w:val="auto"/>
          <w:sz w:val="22"/>
          <w:szCs w:val="22"/>
          <w:u w:val="none"/>
        </w:rPr>
        <w:t>di</w:t>
      </w:r>
      <w:hyperlink r:id="rId6">
        <w:r w:rsidR="2DB6C17F" w:rsidRPr="4185341A">
          <w:rPr>
            <w:rStyle w:val="Collegamentoipertestuale"/>
            <w:rFonts w:ascii="Times New Roman" w:eastAsia="Times New Roman" w:hAnsi="Times New Roman" w:cs="Times New Roman"/>
            <w:color w:val="auto"/>
            <w:sz w:val="22"/>
            <w:szCs w:val="22"/>
            <w:u w:val="none"/>
          </w:rPr>
          <w:t xml:space="preserve"> cultura</w:t>
        </w:r>
      </w:hyperlink>
      <w:r w:rsidR="2DB6C17F" w:rsidRPr="4185341A">
        <w:rPr>
          <w:rStyle w:val="Collegamentoipertestuale"/>
          <w:rFonts w:ascii="Times New Roman" w:eastAsia="Times New Roman" w:hAnsi="Times New Roman" w:cs="Times New Roman"/>
          <w:color w:val="auto"/>
          <w:sz w:val="22"/>
          <w:szCs w:val="22"/>
          <w:u w:val="none"/>
        </w:rPr>
        <w:t xml:space="preserve"> grazie all’associazione di volontari “Il Sicomoro odv”. Negli archivi sono ancora oggi conservati registri e documenti risalenti al </w:t>
      </w:r>
      <w:r w:rsidR="00284FDC">
        <w:rPr>
          <w:rStyle w:val="Collegamentoipertestuale"/>
          <w:rFonts w:ascii="Times New Roman" w:eastAsia="Times New Roman" w:hAnsi="Times New Roman" w:cs="Times New Roman"/>
          <w:color w:val="auto"/>
          <w:sz w:val="22"/>
          <w:szCs w:val="22"/>
          <w:u w:val="none"/>
        </w:rPr>
        <w:t xml:space="preserve">Cinque e </w:t>
      </w:r>
      <w:r w:rsidR="2DB6C17F" w:rsidRPr="4185341A">
        <w:rPr>
          <w:rStyle w:val="Collegamentoipertestuale"/>
          <w:rFonts w:ascii="Times New Roman" w:eastAsia="Times New Roman" w:hAnsi="Times New Roman" w:cs="Times New Roman"/>
          <w:color w:val="auto"/>
          <w:sz w:val="22"/>
          <w:szCs w:val="22"/>
          <w:u w:val="none"/>
        </w:rPr>
        <w:t>Seicento. Si auspica che la partecipazione al censimento possa portare al recupero di queste antiche testimonianze, perché possano tornare a essere consultate.</w:t>
      </w:r>
      <w:r w:rsidR="00E64622">
        <w:rPr>
          <w:rStyle w:val="Collegamentoipertestuale"/>
          <w:rFonts w:ascii="Times New Roman" w:eastAsia="Times New Roman" w:hAnsi="Times New Roman" w:cs="Times New Roman"/>
          <w:color w:val="auto"/>
          <w:sz w:val="22"/>
          <w:szCs w:val="22"/>
          <w:u w:val="none"/>
        </w:rPr>
        <w:t xml:space="preserve"> La raccolta voti è stata sostenuta </w:t>
      </w:r>
      <w:r w:rsidR="00E64300">
        <w:rPr>
          <w:rStyle w:val="Collegamentoipertestuale"/>
          <w:rFonts w:ascii="Times New Roman" w:eastAsia="Times New Roman" w:hAnsi="Times New Roman" w:cs="Times New Roman"/>
          <w:color w:val="auto"/>
          <w:sz w:val="22"/>
          <w:szCs w:val="22"/>
          <w:u w:val="none"/>
        </w:rPr>
        <w:t>dai volontari</w:t>
      </w:r>
      <w:r w:rsidR="00E64622">
        <w:rPr>
          <w:rStyle w:val="Collegamentoipertestuale"/>
          <w:rFonts w:ascii="Times New Roman" w:eastAsia="Times New Roman" w:hAnsi="Times New Roman" w:cs="Times New Roman"/>
          <w:color w:val="auto"/>
          <w:sz w:val="22"/>
          <w:szCs w:val="22"/>
          <w:u w:val="none"/>
        </w:rPr>
        <w:t xml:space="preserve"> FAI di Bassano del Grappa.</w:t>
      </w:r>
    </w:p>
    <w:p w14:paraId="00001C8B" w14:textId="63C41302" w:rsidR="4185341A" w:rsidRPr="004E5623" w:rsidRDefault="4185341A" w:rsidP="4185341A">
      <w:pPr>
        <w:spacing w:after="0" w:line="240" w:lineRule="auto"/>
        <w:ind w:left="-426" w:right="-285"/>
        <w:jc w:val="both"/>
        <w:rPr>
          <w:rFonts w:ascii="Times New Roman" w:eastAsia="Times New Roman" w:hAnsi="Times New Roman" w:cs="Times New Roman"/>
          <w:sz w:val="16"/>
          <w:szCs w:val="16"/>
        </w:rPr>
      </w:pPr>
    </w:p>
    <w:p w14:paraId="1BCFAA74" w14:textId="2EDA6BED" w:rsidR="2DB6C17F" w:rsidRPr="00BD4E98" w:rsidRDefault="2DB6C17F" w:rsidP="4185341A">
      <w:pPr>
        <w:spacing w:after="0" w:line="240" w:lineRule="auto"/>
        <w:ind w:left="-426" w:right="-285"/>
        <w:jc w:val="both"/>
        <w:rPr>
          <w:rFonts w:ascii="Times New Roman" w:eastAsia="Times New Roman" w:hAnsi="Times New Roman" w:cs="Times New Roman"/>
          <w:b/>
          <w:bCs/>
          <w:i/>
          <w:iCs/>
          <w:sz w:val="22"/>
          <w:szCs w:val="22"/>
        </w:rPr>
      </w:pPr>
      <w:r w:rsidRPr="00BD4E98">
        <w:rPr>
          <w:rFonts w:ascii="Times New Roman" w:eastAsia="Times New Roman" w:hAnsi="Times New Roman" w:cs="Times New Roman"/>
          <w:b/>
          <w:bCs/>
          <w:i/>
          <w:iCs/>
          <w:sz w:val="22"/>
          <w:szCs w:val="22"/>
        </w:rPr>
        <w:t xml:space="preserve">Eremo di Santa Rosalia alla Quisquina, Santo Stefano Quisquina (AG) </w:t>
      </w:r>
      <w:r w:rsidR="00BD4E98">
        <w:rPr>
          <w:rFonts w:ascii="Times New Roman" w:eastAsia="Times New Roman" w:hAnsi="Times New Roman" w:cs="Times New Roman"/>
          <w:b/>
          <w:bCs/>
          <w:i/>
          <w:iCs/>
          <w:sz w:val="22"/>
          <w:szCs w:val="22"/>
        </w:rPr>
        <w:t>–</w:t>
      </w:r>
      <w:r w:rsidRPr="00BD4E98">
        <w:rPr>
          <w:rFonts w:ascii="Times New Roman" w:eastAsia="Times New Roman" w:hAnsi="Times New Roman" w:cs="Times New Roman"/>
          <w:b/>
          <w:bCs/>
          <w:i/>
          <w:iCs/>
          <w:sz w:val="22"/>
          <w:szCs w:val="22"/>
        </w:rPr>
        <w:t xml:space="preserve"> 35</w:t>
      </w:r>
      <w:r w:rsidR="00BD4E98">
        <w:rPr>
          <w:rFonts w:ascii="Times New Roman" w:eastAsia="Times New Roman" w:hAnsi="Times New Roman" w:cs="Times New Roman"/>
          <w:b/>
          <w:bCs/>
          <w:i/>
          <w:iCs/>
          <w:sz w:val="22"/>
          <w:szCs w:val="22"/>
        </w:rPr>
        <w:t>.</w:t>
      </w:r>
      <w:r w:rsidRPr="00BD4E98">
        <w:rPr>
          <w:rFonts w:ascii="Times New Roman" w:eastAsia="Times New Roman" w:hAnsi="Times New Roman" w:cs="Times New Roman"/>
          <w:b/>
          <w:bCs/>
          <w:i/>
          <w:iCs/>
          <w:sz w:val="22"/>
          <w:szCs w:val="22"/>
        </w:rPr>
        <w:t xml:space="preserve">862 voti </w:t>
      </w:r>
    </w:p>
    <w:p w14:paraId="44FB6B79" w14:textId="7F8B563A" w:rsidR="2DB6C17F" w:rsidRDefault="2DB6C17F" w:rsidP="4185341A">
      <w:pPr>
        <w:spacing w:after="0" w:line="240" w:lineRule="auto"/>
        <w:ind w:left="-426" w:right="-285"/>
        <w:jc w:val="both"/>
        <w:rPr>
          <w:rFonts w:ascii="Times New Roman" w:eastAsia="Times New Roman" w:hAnsi="Times New Roman" w:cs="Times New Roman"/>
          <w:sz w:val="22"/>
          <w:szCs w:val="22"/>
        </w:rPr>
      </w:pPr>
      <w:r w:rsidRPr="4185341A">
        <w:rPr>
          <w:rFonts w:ascii="Times New Roman" w:eastAsia="Times New Roman" w:hAnsi="Times New Roman" w:cs="Times New Roman"/>
          <w:sz w:val="22"/>
          <w:szCs w:val="22"/>
        </w:rPr>
        <w:t>L’eremo è immerso in una foresta di querce secolari</w:t>
      </w:r>
      <w:r w:rsidR="00D80044">
        <w:rPr>
          <w:rFonts w:ascii="Times New Roman" w:eastAsia="Times New Roman" w:hAnsi="Times New Roman" w:cs="Times New Roman"/>
          <w:sz w:val="22"/>
          <w:szCs w:val="22"/>
        </w:rPr>
        <w:t xml:space="preserve"> a 9</w:t>
      </w:r>
      <w:r w:rsidR="00BC72E4">
        <w:rPr>
          <w:rFonts w:ascii="Times New Roman" w:eastAsia="Times New Roman" w:hAnsi="Times New Roman" w:cs="Times New Roman"/>
          <w:sz w:val="22"/>
          <w:szCs w:val="22"/>
        </w:rPr>
        <w:t>8</w:t>
      </w:r>
      <w:r w:rsidR="00D80044">
        <w:rPr>
          <w:rFonts w:ascii="Times New Roman" w:eastAsia="Times New Roman" w:hAnsi="Times New Roman" w:cs="Times New Roman"/>
          <w:sz w:val="22"/>
          <w:szCs w:val="22"/>
        </w:rPr>
        <w:t>6 metri di altitudine</w:t>
      </w:r>
      <w:r w:rsidRPr="4185341A">
        <w:rPr>
          <w:rFonts w:ascii="Times New Roman" w:eastAsia="Times New Roman" w:hAnsi="Times New Roman" w:cs="Times New Roman"/>
          <w:sz w:val="22"/>
          <w:szCs w:val="22"/>
        </w:rPr>
        <w:t xml:space="preserve">: il termine “Coschin”, da cui trae origine il nome della località, significa infatti </w:t>
      </w:r>
      <w:r w:rsidR="006C691E">
        <w:rPr>
          <w:rFonts w:ascii="Times New Roman" w:eastAsia="Times New Roman" w:hAnsi="Times New Roman" w:cs="Times New Roman"/>
          <w:sz w:val="22"/>
          <w:szCs w:val="22"/>
        </w:rPr>
        <w:t>“</w:t>
      </w:r>
      <w:r w:rsidRPr="4185341A">
        <w:rPr>
          <w:rFonts w:ascii="Times New Roman" w:eastAsia="Times New Roman" w:hAnsi="Times New Roman" w:cs="Times New Roman"/>
          <w:sz w:val="22"/>
          <w:szCs w:val="22"/>
        </w:rPr>
        <w:t>oscurità</w:t>
      </w:r>
      <w:r w:rsidR="006C691E">
        <w:rPr>
          <w:rFonts w:ascii="Times New Roman" w:eastAsia="Times New Roman" w:hAnsi="Times New Roman" w:cs="Times New Roman"/>
          <w:sz w:val="22"/>
          <w:szCs w:val="22"/>
        </w:rPr>
        <w:t>”</w:t>
      </w:r>
      <w:r w:rsidRPr="4185341A">
        <w:rPr>
          <w:rFonts w:ascii="Times New Roman" w:eastAsia="Times New Roman" w:hAnsi="Times New Roman" w:cs="Times New Roman"/>
          <w:sz w:val="22"/>
          <w:szCs w:val="22"/>
        </w:rPr>
        <w:t xml:space="preserve"> o </w:t>
      </w:r>
      <w:r w:rsidR="006C691E">
        <w:rPr>
          <w:rFonts w:ascii="Times New Roman" w:eastAsia="Times New Roman" w:hAnsi="Times New Roman" w:cs="Times New Roman"/>
          <w:sz w:val="22"/>
          <w:szCs w:val="22"/>
        </w:rPr>
        <w:t>“</w:t>
      </w:r>
      <w:r w:rsidRPr="4185341A">
        <w:rPr>
          <w:rFonts w:ascii="Times New Roman" w:eastAsia="Times New Roman" w:hAnsi="Times New Roman" w:cs="Times New Roman"/>
          <w:sz w:val="22"/>
          <w:szCs w:val="22"/>
        </w:rPr>
        <w:t>luogo in ombra</w:t>
      </w:r>
      <w:r w:rsidR="006C691E">
        <w:rPr>
          <w:rFonts w:ascii="Times New Roman" w:eastAsia="Times New Roman" w:hAnsi="Times New Roman" w:cs="Times New Roman"/>
          <w:sz w:val="22"/>
          <w:szCs w:val="22"/>
        </w:rPr>
        <w:t>”</w:t>
      </w:r>
      <w:r w:rsidRPr="4185341A">
        <w:rPr>
          <w:rFonts w:ascii="Times New Roman" w:eastAsia="Times New Roman" w:hAnsi="Times New Roman" w:cs="Times New Roman"/>
          <w:sz w:val="22"/>
          <w:szCs w:val="22"/>
        </w:rPr>
        <w:t xml:space="preserve">. Il sito ha un'importante storia spirituale legata a Santa Rosalia, </w:t>
      </w:r>
      <w:r w:rsidR="006F4647">
        <w:rPr>
          <w:rFonts w:ascii="Times New Roman" w:eastAsia="Times New Roman" w:hAnsi="Times New Roman" w:cs="Times New Roman"/>
          <w:sz w:val="22"/>
          <w:szCs w:val="22"/>
        </w:rPr>
        <w:t xml:space="preserve">la patrona di Palermo, </w:t>
      </w:r>
      <w:r w:rsidRPr="4185341A">
        <w:rPr>
          <w:rFonts w:ascii="Times New Roman" w:eastAsia="Times New Roman" w:hAnsi="Times New Roman" w:cs="Times New Roman"/>
          <w:sz w:val="22"/>
          <w:szCs w:val="22"/>
        </w:rPr>
        <w:t xml:space="preserve">che qui </w:t>
      </w:r>
      <w:r w:rsidR="006F4647">
        <w:rPr>
          <w:rFonts w:ascii="Times New Roman" w:eastAsia="Times New Roman" w:hAnsi="Times New Roman" w:cs="Times New Roman"/>
          <w:sz w:val="22"/>
          <w:szCs w:val="22"/>
        </w:rPr>
        <w:t xml:space="preserve">probabilmente </w:t>
      </w:r>
      <w:r w:rsidRPr="4185341A">
        <w:rPr>
          <w:rFonts w:ascii="Times New Roman" w:eastAsia="Times New Roman" w:hAnsi="Times New Roman" w:cs="Times New Roman"/>
          <w:sz w:val="22"/>
          <w:szCs w:val="22"/>
        </w:rPr>
        <w:t>visse</w:t>
      </w:r>
      <w:r w:rsidR="006F4647">
        <w:rPr>
          <w:rFonts w:ascii="Times New Roman" w:eastAsia="Times New Roman" w:hAnsi="Times New Roman" w:cs="Times New Roman"/>
          <w:sz w:val="22"/>
          <w:szCs w:val="22"/>
        </w:rPr>
        <w:t xml:space="preserve"> nel XII secolo</w:t>
      </w:r>
      <w:r w:rsidRPr="4185341A">
        <w:rPr>
          <w:rFonts w:ascii="Times New Roman" w:eastAsia="Times New Roman" w:hAnsi="Times New Roman" w:cs="Times New Roman"/>
          <w:sz w:val="22"/>
          <w:szCs w:val="22"/>
        </w:rPr>
        <w:t xml:space="preserve"> come eremita. </w:t>
      </w:r>
      <w:r w:rsidR="006F4647">
        <w:rPr>
          <w:rFonts w:ascii="Times New Roman" w:eastAsia="Times New Roman" w:hAnsi="Times New Roman" w:cs="Times New Roman"/>
          <w:sz w:val="22"/>
          <w:szCs w:val="22"/>
        </w:rPr>
        <w:t xml:space="preserve">L’origine </w:t>
      </w:r>
      <w:r w:rsidR="00670B0E">
        <w:rPr>
          <w:rFonts w:ascii="Times New Roman" w:eastAsia="Times New Roman" w:hAnsi="Times New Roman" w:cs="Times New Roman"/>
          <w:sz w:val="22"/>
          <w:szCs w:val="22"/>
        </w:rPr>
        <w:t>della devozione locale</w:t>
      </w:r>
      <w:r w:rsidR="006F4647">
        <w:rPr>
          <w:rFonts w:ascii="Times New Roman" w:eastAsia="Times New Roman" w:hAnsi="Times New Roman" w:cs="Times New Roman"/>
          <w:sz w:val="22"/>
          <w:szCs w:val="22"/>
        </w:rPr>
        <w:t xml:space="preserve"> risale al </w:t>
      </w:r>
      <w:r w:rsidR="009A6A82">
        <w:rPr>
          <w:rFonts w:ascii="Times New Roman" w:eastAsia="Times New Roman" w:hAnsi="Times New Roman" w:cs="Times New Roman"/>
          <w:sz w:val="22"/>
          <w:szCs w:val="22"/>
        </w:rPr>
        <w:t>1624</w:t>
      </w:r>
      <w:r w:rsidR="006F4647">
        <w:rPr>
          <w:rFonts w:ascii="Times New Roman" w:eastAsia="Times New Roman" w:hAnsi="Times New Roman" w:cs="Times New Roman"/>
          <w:sz w:val="22"/>
          <w:szCs w:val="22"/>
        </w:rPr>
        <w:t xml:space="preserve">, quando </w:t>
      </w:r>
      <w:r w:rsidR="001347A3">
        <w:rPr>
          <w:rFonts w:ascii="Times New Roman" w:eastAsia="Times New Roman" w:hAnsi="Times New Roman" w:cs="Times New Roman"/>
          <w:sz w:val="22"/>
          <w:szCs w:val="22"/>
        </w:rPr>
        <w:t xml:space="preserve">nel bosco venne scoperta una grotta con una lapide </w:t>
      </w:r>
      <w:r w:rsidR="00C0043F">
        <w:rPr>
          <w:rFonts w:ascii="Times New Roman" w:eastAsia="Times New Roman" w:hAnsi="Times New Roman" w:cs="Times New Roman"/>
          <w:sz w:val="22"/>
          <w:szCs w:val="22"/>
        </w:rPr>
        <w:t xml:space="preserve">che avrebbe testimoniato la presenza della santa. Diventata meta di pellegrinaggio, </w:t>
      </w:r>
      <w:r w:rsidR="009A0D68">
        <w:rPr>
          <w:rFonts w:ascii="Times New Roman" w:eastAsia="Times New Roman" w:hAnsi="Times New Roman" w:cs="Times New Roman"/>
          <w:sz w:val="22"/>
          <w:szCs w:val="22"/>
        </w:rPr>
        <w:t>vi sorse una prima cappella, mentre l</w:t>
      </w:r>
      <w:r w:rsidRPr="4185341A">
        <w:rPr>
          <w:rFonts w:ascii="Times New Roman" w:eastAsia="Times New Roman" w:hAnsi="Times New Roman" w:cs="Times New Roman"/>
          <w:sz w:val="22"/>
          <w:szCs w:val="22"/>
        </w:rPr>
        <w:t xml:space="preserve">a struttura attuale, </w:t>
      </w:r>
      <w:r w:rsidR="009A0D68">
        <w:rPr>
          <w:rFonts w:ascii="Times New Roman" w:eastAsia="Times New Roman" w:hAnsi="Times New Roman" w:cs="Times New Roman"/>
          <w:sz w:val="22"/>
          <w:szCs w:val="22"/>
        </w:rPr>
        <w:t>articolata su più livelli, risale al</w:t>
      </w:r>
      <w:r w:rsidRPr="4185341A">
        <w:rPr>
          <w:rFonts w:ascii="Times New Roman" w:eastAsia="Times New Roman" w:hAnsi="Times New Roman" w:cs="Times New Roman"/>
          <w:sz w:val="22"/>
          <w:szCs w:val="22"/>
        </w:rPr>
        <w:t xml:space="preserve"> 1772</w:t>
      </w:r>
      <w:r w:rsidR="009A0D68">
        <w:rPr>
          <w:rFonts w:ascii="Times New Roman" w:eastAsia="Times New Roman" w:hAnsi="Times New Roman" w:cs="Times New Roman"/>
          <w:sz w:val="22"/>
          <w:szCs w:val="22"/>
        </w:rPr>
        <w:t>, quando</w:t>
      </w:r>
      <w:r w:rsidRPr="4185341A">
        <w:rPr>
          <w:rFonts w:ascii="Times New Roman" w:eastAsia="Times New Roman" w:hAnsi="Times New Roman" w:cs="Times New Roman"/>
          <w:sz w:val="22"/>
          <w:szCs w:val="22"/>
        </w:rPr>
        <w:t xml:space="preserve"> grazie a donazioni di fedeli</w:t>
      </w:r>
      <w:r w:rsidR="00A824D5">
        <w:rPr>
          <w:rFonts w:ascii="Times New Roman" w:eastAsia="Times New Roman" w:hAnsi="Times New Roman" w:cs="Times New Roman"/>
          <w:sz w:val="22"/>
          <w:szCs w:val="22"/>
        </w:rPr>
        <w:t xml:space="preserve"> venne costruito l’imponente </w:t>
      </w:r>
      <w:r w:rsidRPr="4185341A">
        <w:rPr>
          <w:rFonts w:ascii="Times New Roman" w:eastAsia="Times New Roman" w:hAnsi="Times New Roman" w:cs="Times New Roman"/>
          <w:sz w:val="22"/>
          <w:szCs w:val="22"/>
        </w:rPr>
        <w:t>complesso monastico</w:t>
      </w:r>
      <w:r w:rsidR="00BB6C01">
        <w:rPr>
          <w:rFonts w:ascii="Times New Roman" w:eastAsia="Times New Roman" w:hAnsi="Times New Roman" w:cs="Times New Roman"/>
          <w:sz w:val="22"/>
          <w:szCs w:val="22"/>
        </w:rPr>
        <w:t xml:space="preserve">: </w:t>
      </w:r>
      <w:r w:rsidR="00BB6C01" w:rsidRPr="00BB6C01">
        <w:rPr>
          <w:rFonts w:ascii="Times New Roman" w:eastAsia="Times New Roman" w:hAnsi="Times New Roman" w:cs="Times New Roman"/>
          <w:sz w:val="22"/>
          <w:szCs w:val="22"/>
        </w:rPr>
        <w:t xml:space="preserve">oltre </w:t>
      </w:r>
      <w:r w:rsidR="006C691E">
        <w:rPr>
          <w:rFonts w:ascii="Times New Roman" w:eastAsia="Times New Roman" w:hAnsi="Times New Roman" w:cs="Times New Roman"/>
          <w:sz w:val="22"/>
          <w:szCs w:val="22"/>
        </w:rPr>
        <w:t>alla</w:t>
      </w:r>
      <w:r w:rsidR="00BB6C01" w:rsidRPr="00BB6C01">
        <w:rPr>
          <w:rFonts w:ascii="Times New Roman" w:eastAsia="Times New Roman" w:hAnsi="Times New Roman" w:cs="Times New Roman"/>
          <w:sz w:val="22"/>
          <w:szCs w:val="22"/>
        </w:rPr>
        <w:t xml:space="preserve"> piccola chiesa vi sono la cucina, le celle, le botteghe, il refettorio e i vari ambienti conventuali</w:t>
      </w:r>
      <w:r w:rsidR="00E84D91">
        <w:rPr>
          <w:rFonts w:ascii="Times New Roman" w:eastAsia="Times New Roman" w:hAnsi="Times New Roman" w:cs="Times New Roman"/>
          <w:sz w:val="22"/>
          <w:szCs w:val="22"/>
        </w:rPr>
        <w:t>.</w:t>
      </w:r>
      <w:r w:rsidRPr="4185341A">
        <w:rPr>
          <w:rFonts w:ascii="Times New Roman" w:eastAsia="Times New Roman" w:hAnsi="Times New Roman" w:cs="Times New Roman"/>
          <w:sz w:val="22"/>
          <w:szCs w:val="22"/>
        </w:rPr>
        <w:t xml:space="preserve"> Ogni anno, la prima domenica di giugno,</w:t>
      </w:r>
      <w:r w:rsidR="006C691E">
        <w:rPr>
          <w:rFonts w:ascii="Times New Roman" w:eastAsia="Times New Roman" w:hAnsi="Times New Roman" w:cs="Times New Roman"/>
          <w:sz w:val="22"/>
          <w:szCs w:val="22"/>
        </w:rPr>
        <w:t xml:space="preserve"> l’eremo </w:t>
      </w:r>
      <w:r w:rsidRPr="4185341A">
        <w:rPr>
          <w:rFonts w:ascii="Times New Roman" w:eastAsia="Times New Roman" w:hAnsi="Times New Roman" w:cs="Times New Roman"/>
          <w:sz w:val="22"/>
          <w:szCs w:val="22"/>
        </w:rPr>
        <w:t xml:space="preserve">è al centro di una grande festa che coinvolge l'intera comunità. Il </w:t>
      </w:r>
      <w:r w:rsidR="006C691E">
        <w:rPr>
          <w:rFonts w:ascii="Times New Roman" w:eastAsia="Times New Roman" w:hAnsi="Times New Roman" w:cs="Times New Roman"/>
          <w:sz w:val="22"/>
          <w:szCs w:val="22"/>
        </w:rPr>
        <w:t>C</w:t>
      </w:r>
      <w:r w:rsidRPr="4185341A">
        <w:rPr>
          <w:rFonts w:ascii="Times New Roman" w:eastAsia="Times New Roman" w:hAnsi="Times New Roman" w:cs="Times New Roman"/>
          <w:sz w:val="22"/>
          <w:szCs w:val="22"/>
        </w:rPr>
        <w:t xml:space="preserve">omitato </w:t>
      </w:r>
      <w:r w:rsidR="00486AE1">
        <w:rPr>
          <w:rFonts w:ascii="Times New Roman" w:eastAsia="Times New Roman" w:hAnsi="Times New Roman" w:cs="Times New Roman"/>
          <w:sz w:val="22"/>
          <w:szCs w:val="22"/>
        </w:rPr>
        <w:t>“</w:t>
      </w:r>
      <w:r w:rsidRPr="4185341A">
        <w:rPr>
          <w:rFonts w:ascii="Times New Roman" w:eastAsia="Times New Roman" w:hAnsi="Times New Roman" w:cs="Times New Roman"/>
          <w:sz w:val="22"/>
          <w:szCs w:val="22"/>
        </w:rPr>
        <w:t>I Luoghi del Cuore di Santo Stefano Quisquina</w:t>
      </w:r>
      <w:r w:rsidR="00486AE1">
        <w:rPr>
          <w:rFonts w:ascii="Times New Roman" w:eastAsia="Times New Roman" w:hAnsi="Times New Roman" w:cs="Times New Roman"/>
          <w:sz w:val="22"/>
          <w:szCs w:val="22"/>
        </w:rPr>
        <w:t>”</w:t>
      </w:r>
      <w:r w:rsidR="00E64622">
        <w:rPr>
          <w:rFonts w:ascii="Times New Roman" w:eastAsia="Times New Roman" w:hAnsi="Times New Roman" w:cs="Times New Roman"/>
          <w:sz w:val="22"/>
          <w:szCs w:val="22"/>
        </w:rPr>
        <w:t xml:space="preserve">, in collaborazione con la Pro Loco e </w:t>
      </w:r>
      <w:r w:rsidR="00E64300">
        <w:rPr>
          <w:rFonts w:ascii="Times New Roman" w:eastAsia="Times New Roman" w:hAnsi="Times New Roman" w:cs="Times New Roman"/>
          <w:sz w:val="22"/>
          <w:szCs w:val="22"/>
        </w:rPr>
        <w:t>i volontari</w:t>
      </w:r>
      <w:r w:rsidR="00E64622">
        <w:rPr>
          <w:rFonts w:ascii="Times New Roman" w:eastAsia="Times New Roman" w:hAnsi="Times New Roman" w:cs="Times New Roman"/>
          <w:sz w:val="22"/>
          <w:szCs w:val="22"/>
        </w:rPr>
        <w:t xml:space="preserve"> FAI di Agrigento,</w:t>
      </w:r>
      <w:r w:rsidRPr="4185341A">
        <w:rPr>
          <w:rFonts w:ascii="Times New Roman" w:eastAsia="Times New Roman" w:hAnsi="Times New Roman" w:cs="Times New Roman"/>
          <w:sz w:val="22"/>
          <w:szCs w:val="22"/>
        </w:rPr>
        <w:t xml:space="preserve"> </w:t>
      </w:r>
      <w:r w:rsidR="00486AE1">
        <w:rPr>
          <w:rFonts w:ascii="Times New Roman" w:eastAsia="Times New Roman" w:hAnsi="Times New Roman" w:cs="Times New Roman"/>
          <w:sz w:val="22"/>
          <w:szCs w:val="22"/>
        </w:rPr>
        <w:t>ha partecipato al censimento per fare conoscere il luogo e</w:t>
      </w:r>
      <w:r w:rsidR="00311F8C">
        <w:rPr>
          <w:rFonts w:ascii="Times New Roman" w:eastAsia="Times New Roman" w:hAnsi="Times New Roman" w:cs="Times New Roman"/>
          <w:sz w:val="22"/>
          <w:szCs w:val="22"/>
        </w:rPr>
        <w:t xml:space="preserve"> segnalare l’urgente necessità</w:t>
      </w:r>
      <w:r w:rsidRPr="4185341A">
        <w:rPr>
          <w:rFonts w:ascii="Times New Roman" w:eastAsia="Times New Roman" w:hAnsi="Times New Roman" w:cs="Times New Roman"/>
          <w:sz w:val="22"/>
          <w:szCs w:val="22"/>
        </w:rPr>
        <w:t xml:space="preserve"> di manutenzioni straordinarie</w:t>
      </w:r>
      <w:r w:rsidR="00AD5EDD">
        <w:rPr>
          <w:rFonts w:ascii="Times New Roman" w:eastAsia="Times New Roman" w:hAnsi="Times New Roman" w:cs="Times New Roman"/>
          <w:sz w:val="22"/>
          <w:szCs w:val="22"/>
        </w:rPr>
        <w:t>, dopo il restauro di vent’anni fa</w:t>
      </w:r>
      <w:r w:rsidR="00486AE1">
        <w:rPr>
          <w:rFonts w:ascii="Times New Roman" w:eastAsia="Times New Roman" w:hAnsi="Times New Roman" w:cs="Times New Roman"/>
          <w:sz w:val="22"/>
          <w:szCs w:val="22"/>
        </w:rPr>
        <w:t>.</w:t>
      </w:r>
      <w:r w:rsidRPr="4185341A">
        <w:rPr>
          <w:rFonts w:ascii="Times New Roman" w:eastAsia="Times New Roman" w:hAnsi="Times New Roman" w:cs="Times New Roman"/>
          <w:sz w:val="22"/>
          <w:szCs w:val="22"/>
        </w:rPr>
        <w:t xml:space="preserve">  </w:t>
      </w:r>
    </w:p>
    <w:p w14:paraId="517B9CCE" w14:textId="60F51DC7" w:rsidR="2DB6C17F" w:rsidRPr="004E5623" w:rsidRDefault="2DB6C17F" w:rsidP="4185341A">
      <w:pPr>
        <w:spacing w:after="0" w:line="240" w:lineRule="auto"/>
        <w:ind w:left="-426" w:right="-285"/>
        <w:jc w:val="both"/>
        <w:rPr>
          <w:rFonts w:ascii="Times New Roman" w:eastAsia="Times New Roman" w:hAnsi="Times New Roman" w:cs="Times New Roman"/>
          <w:sz w:val="16"/>
          <w:szCs w:val="16"/>
        </w:rPr>
      </w:pPr>
      <w:r w:rsidRPr="4185341A">
        <w:rPr>
          <w:rFonts w:ascii="Times New Roman" w:eastAsia="Times New Roman" w:hAnsi="Times New Roman" w:cs="Times New Roman"/>
          <w:sz w:val="22"/>
          <w:szCs w:val="22"/>
        </w:rPr>
        <w:t xml:space="preserve"> </w:t>
      </w:r>
    </w:p>
    <w:p w14:paraId="3DA2C838" w14:textId="140D351A" w:rsidR="2DB6C17F" w:rsidRPr="00DE14A4" w:rsidRDefault="2DB6C17F" w:rsidP="4185341A">
      <w:pPr>
        <w:spacing w:after="0" w:line="240" w:lineRule="auto"/>
        <w:ind w:left="-426" w:right="-285"/>
        <w:jc w:val="both"/>
        <w:rPr>
          <w:rFonts w:ascii="Times New Roman" w:eastAsia="Times New Roman" w:hAnsi="Times New Roman" w:cs="Times New Roman"/>
          <w:b/>
          <w:bCs/>
          <w:i/>
          <w:iCs/>
          <w:sz w:val="22"/>
          <w:szCs w:val="22"/>
        </w:rPr>
      </w:pPr>
      <w:r w:rsidRPr="00DE14A4">
        <w:rPr>
          <w:rFonts w:ascii="Times New Roman" w:eastAsia="Times New Roman" w:hAnsi="Times New Roman" w:cs="Times New Roman"/>
          <w:b/>
          <w:bCs/>
          <w:i/>
          <w:iCs/>
          <w:sz w:val="22"/>
          <w:szCs w:val="22"/>
        </w:rPr>
        <w:t xml:space="preserve">Parco </w:t>
      </w:r>
      <w:r w:rsidR="005E65C9">
        <w:rPr>
          <w:rFonts w:ascii="Times New Roman" w:eastAsia="Times New Roman" w:hAnsi="Times New Roman" w:cs="Times New Roman"/>
          <w:b/>
          <w:bCs/>
          <w:i/>
          <w:iCs/>
          <w:sz w:val="22"/>
          <w:szCs w:val="22"/>
        </w:rPr>
        <w:t>r</w:t>
      </w:r>
      <w:r w:rsidRPr="00DE14A4">
        <w:rPr>
          <w:rFonts w:ascii="Times New Roman" w:eastAsia="Times New Roman" w:hAnsi="Times New Roman" w:cs="Times New Roman"/>
          <w:b/>
          <w:bCs/>
          <w:i/>
          <w:iCs/>
          <w:sz w:val="22"/>
          <w:szCs w:val="22"/>
        </w:rPr>
        <w:t xml:space="preserve">egionale di Cava Ispica, Modica (RG) </w:t>
      </w:r>
      <w:r w:rsidR="00DE14A4">
        <w:rPr>
          <w:rFonts w:ascii="Times New Roman" w:eastAsia="Times New Roman" w:hAnsi="Times New Roman" w:cs="Times New Roman"/>
          <w:b/>
          <w:bCs/>
          <w:i/>
          <w:iCs/>
          <w:sz w:val="22"/>
          <w:szCs w:val="22"/>
        </w:rPr>
        <w:t>–</w:t>
      </w:r>
      <w:r w:rsidRPr="00DE14A4">
        <w:rPr>
          <w:rFonts w:ascii="Times New Roman" w:eastAsia="Times New Roman" w:hAnsi="Times New Roman" w:cs="Times New Roman"/>
          <w:b/>
          <w:bCs/>
          <w:i/>
          <w:iCs/>
          <w:sz w:val="22"/>
          <w:szCs w:val="22"/>
        </w:rPr>
        <w:t xml:space="preserve"> 32</w:t>
      </w:r>
      <w:r w:rsidR="00DE14A4">
        <w:rPr>
          <w:rFonts w:ascii="Times New Roman" w:eastAsia="Times New Roman" w:hAnsi="Times New Roman" w:cs="Times New Roman"/>
          <w:b/>
          <w:bCs/>
          <w:i/>
          <w:iCs/>
          <w:sz w:val="22"/>
          <w:szCs w:val="22"/>
        </w:rPr>
        <w:t>.</w:t>
      </w:r>
      <w:r w:rsidRPr="00DE14A4">
        <w:rPr>
          <w:rFonts w:ascii="Times New Roman" w:eastAsia="Times New Roman" w:hAnsi="Times New Roman" w:cs="Times New Roman"/>
          <w:b/>
          <w:bCs/>
          <w:i/>
          <w:iCs/>
          <w:sz w:val="22"/>
          <w:szCs w:val="22"/>
        </w:rPr>
        <w:t xml:space="preserve">154 voti </w:t>
      </w:r>
    </w:p>
    <w:p w14:paraId="7A6690C3" w14:textId="2A7EF578" w:rsidR="2DB6C17F" w:rsidRDefault="2DB6C17F" w:rsidP="4185341A">
      <w:pPr>
        <w:spacing w:after="0" w:line="240" w:lineRule="auto"/>
        <w:ind w:left="-426" w:right="-285"/>
        <w:jc w:val="both"/>
        <w:rPr>
          <w:rFonts w:ascii="Times New Roman" w:eastAsia="Times New Roman" w:hAnsi="Times New Roman" w:cs="Times New Roman"/>
          <w:sz w:val="22"/>
          <w:szCs w:val="22"/>
        </w:rPr>
      </w:pPr>
      <w:r w:rsidRPr="4185341A">
        <w:rPr>
          <w:rFonts w:ascii="Times New Roman" w:eastAsia="Times New Roman" w:hAnsi="Times New Roman" w:cs="Times New Roman"/>
          <w:sz w:val="22"/>
          <w:szCs w:val="22"/>
        </w:rPr>
        <w:t xml:space="preserve">Si tratta di uno stretto vallone solcato da un corso d’acqua, che si estende per circa 13 chilometri, </w:t>
      </w:r>
      <w:r w:rsidR="00DE14A4">
        <w:rPr>
          <w:rFonts w:ascii="Times New Roman" w:eastAsia="Times New Roman" w:hAnsi="Times New Roman" w:cs="Times New Roman"/>
          <w:sz w:val="22"/>
          <w:szCs w:val="22"/>
        </w:rPr>
        <w:t xml:space="preserve">tra i comuni di Modica, Ispica e Rosolini, </w:t>
      </w:r>
      <w:r w:rsidRPr="4185341A">
        <w:rPr>
          <w:rFonts w:ascii="Times New Roman" w:eastAsia="Times New Roman" w:hAnsi="Times New Roman" w:cs="Times New Roman"/>
          <w:sz w:val="22"/>
          <w:szCs w:val="22"/>
        </w:rPr>
        <w:t xml:space="preserve">offrendo un suggestivo panorama. L’area è uno dei maggiori complessi naturalistico-archeologici della Sicilia, grazie alla sua articolata stratigrafia, con una continuità insediativa dall’Età del Bronzo fino all’Alto Medioevo. La sua parte più settentrionale, nota come Cava Ispica, raggiunge un’altitudine di 400 metri ed è stata testimone di importanti scoperte archeologiche, tra cui un villaggio risalente all’Età del Bronzo, rinvenuto nel 1986 nella contrada Baravitalla. Il Parco ospita anche un cimitero paleocristiano, con loculi e tombe ad arcosolio e un Gymnasium ellenistico con iscrizioni greche. Non meno significativo è il quartiere trogloditico del Cuozzu, che conserva resti della chiesa in grotta di Santa Maria, risalente all'epoca normanna. Al di fuori del sito, la chiesa rupestre di San Nicola, recentemente recuperata, completa questo straordinario patrimonio culturale. Il Parco archeologico regionale di Cava Ispica è </w:t>
      </w:r>
      <w:r w:rsidR="00DE14A4">
        <w:rPr>
          <w:rFonts w:ascii="Times New Roman" w:eastAsia="Times New Roman" w:hAnsi="Times New Roman" w:cs="Times New Roman"/>
          <w:sz w:val="22"/>
          <w:szCs w:val="22"/>
        </w:rPr>
        <w:t xml:space="preserve">stato </w:t>
      </w:r>
      <w:r w:rsidR="00057D65">
        <w:rPr>
          <w:rFonts w:ascii="Times New Roman" w:eastAsia="Times New Roman" w:hAnsi="Times New Roman" w:cs="Times New Roman"/>
          <w:sz w:val="22"/>
          <w:szCs w:val="22"/>
        </w:rPr>
        <w:t>candidato</w:t>
      </w:r>
      <w:r w:rsidRPr="4185341A">
        <w:rPr>
          <w:rFonts w:ascii="Times New Roman" w:eastAsia="Times New Roman" w:hAnsi="Times New Roman" w:cs="Times New Roman"/>
          <w:sz w:val="22"/>
          <w:szCs w:val="22"/>
        </w:rPr>
        <w:t xml:space="preserve"> dal </w:t>
      </w:r>
      <w:r w:rsidR="00840DA0">
        <w:rPr>
          <w:rFonts w:ascii="Times New Roman" w:eastAsia="Times New Roman" w:hAnsi="Times New Roman" w:cs="Times New Roman"/>
          <w:sz w:val="22"/>
          <w:szCs w:val="22"/>
        </w:rPr>
        <w:t>C</w:t>
      </w:r>
      <w:r w:rsidRPr="4185341A">
        <w:rPr>
          <w:rFonts w:ascii="Times New Roman" w:eastAsia="Times New Roman" w:hAnsi="Times New Roman" w:cs="Times New Roman"/>
          <w:sz w:val="22"/>
          <w:szCs w:val="22"/>
        </w:rPr>
        <w:t xml:space="preserve">omitato “Abbi cura di Cava Ispica”, che ha partecipato al censimento “I Luoghi del Cuore” 2024 </w:t>
      </w:r>
      <w:r w:rsidR="00057D65">
        <w:rPr>
          <w:rFonts w:ascii="Times New Roman" w:eastAsia="Times New Roman" w:hAnsi="Times New Roman" w:cs="Times New Roman"/>
          <w:sz w:val="22"/>
          <w:szCs w:val="22"/>
        </w:rPr>
        <w:t>per chiedere l’</w:t>
      </w:r>
      <w:r w:rsidRPr="4185341A">
        <w:rPr>
          <w:rFonts w:ascii="Times New Roman" w:eastAsia="Times New Roman" w:hAnsi="Times New Roman" w:cs="Times New Roman"/>
          <w:sz w:val="22"/>
          <w:szCs w:val="22"/>
        </w:rPr>
        <w:t>amplia</w:t>
      </w:r>
      <w:r w:rsidR="00057D65">
        <w:rPr>
          <w:rFonts w:ascii="Times New Roman" w:eastAsia="Times New Roman" w:hAnsi="Times New Roman" w:cs="Times New Roman"/>
          <w:sz w:val="22"/>
          <w:szCs w:val="22"/>
        </w:rPr>
        <w:t>mento</w:t>
      </w:r>
      <w:r w:rsidRPr="4185341A">
        <w:rPr>
          <w:rFonts w:ascii="Times New Roman" w:eastAsia="Times New Roman" w:hAnsi="Times New Roman" w:cs="Times New Roman"/>
          <w:sz w:val="22"/>
          <w:szCs w:val="22"/>
        </w:rPr>
        <w:t xml:space="preserve"> </w:t>
      </w:r>
      <w:r w:rsidR="00057D65">
        <w:rPr>
          <w:rFonts w:ascii="Times New Roman" w:eastAsia="Times New Roman" w:hAnsi="Times New Roman" w:cs="Times New Roman"/>
          <w:sz w:val="22"/>
          <w:szCs w:val="22"/>
        </w:rPr>
        <w:t>del</w:t>
      </w:r>
      <w:r w:rsidRPr="4185341A">
        <w:rPr>
          <w:rFonts w:ascii="Times New Roman" w:eastAsia="Times New Roman" w:hAnsi="Times New Roman" w:cs="Times New Roman"/>
          <w:sz w:val="22"/>
          <w:szCs w:val="22"/>
        </w:rPr>
        <w:t>le aree visitabili</w:t>
      </w:r>
      <w:r w:rsidR="00A30AE8">
        <w:rPr>
          <w:rFonts w:ascii="Times New Roman" w:eastAsia="Times New Roman" w:hAnsi="Times New Roman" w:cs="Times New Roman"/>
          <w:sz w:val="22"/>
          <w:szCs w:val="22"/>
        </w:rPr>
        <w:t xml:space="preserve"> e segnalare la necessità di</w:t>
      </w:r>
      <w:r w:rsidRPr="4185341A">
        <w:rPr>
          <w:rFonts w:ascii="Times New Roman" w:eastAsia="Times New Roman" w:hAnsi="Times New Roman" w:cs="Times New Roman"/>
          <w:sz w:val="22"/>
          <w:szCs w:val="22"/>
        </w:rPr>
        <w:t xml:space="preserve"> mettere in sicurezza </w:t>
      </w:r>
      <w:r w:rsidR="00057D65">
        <w:rPr>
          <w:rFonts w:ascii="Times New Roman" w:eastAsia="Times New Roman" w:hAnsi="Times New Roman" w:cs="Times New Roman"/>
          <w:sz w:val="22"/>
          <w:szCs w:val="22"/>
        </w:rPr>
        <w:t>i</w:t>
      </w:r>
      <w:r w:rsidRPr="4185341A">
        <w:rPr>
          <w:rFonts w:ascii="Times New Roman" w:eastAsia="Times New Roman" w:hAnsi="Times New Roman" w:cs="Times New Roman"/>
          <w:sz w:val="22"/>
          <w:szCs w:val="22"/>
        </w:rPr>
        <w:t xml:space="preserve"> sentieri e le vie di collegamento tra i monumenti della Cava e </w:t>
      </w:r>
      <w:r w:rsidR="00A30AE8">
        <w:rPr>
          <w:rFonts w:ascii="Times New Roman" w:eastAsia="Times New Roman" w:hAnsi="Times New Roman" w:cs="Times New Roman"/>
          <w:sz w:val="22"/>
          <w:szCs w:val="22"/>
        </w:rPr>
        <w:t>in particolare</w:t>
      </w:r>
      <w:r w:rsidRPr="4185341A">
        <w:rPr>
          <w:rFonts w:ascii="Times New Roman" w:eastAsia="Times New Roman" w:hAnsi="Times New Roman" w:cs="Times New Roman"/>
          <w:sz w:val="22"/>
          <w:szCs w:val="22"/>
        </w:rPr>
        <w:t xml:space="preserve"> nell’area di Baravitalla.   </w:t>
      </w:r>
    </w:p>
    <w:p w14:paraId="53DBC1F3" w14:textId="32D6C5D8" w:rsidR="4185341A" w:rsidRPr="004E5623" w:rsidRDefault="4185341A" w:rsidP="4185341A">
      <w:pPr>
        <w:spacing w:after="0" w:line="240" w:lineRule="auto"/>
        <w:ind w:left="-426" w:right="-285"/>
        <w:jc w:val="both"/>
        <w:rPr>
          <w:rFonts w:ascii="Times New Roman" w:eastAsia="Times New Roman" w:hAnsi="Times New Roman" w:cs="Times New Roman"/>
          <w:sz w:val="16"/>
          <w:szCs w:val="16"/>
        </w:rPr>
      </w:pPr>
    </w:p>
    <w:p w14:paraId="2366A96B" w14:textId="6B75438A" w:rsidR="2DB6C17F" w:rsidRDefault="2DB6C17F" w:rsidP="4185341A">
      <w:pPr>
        <w:spacing w:after="0" w:line="240" w:lineRule="auto"/>
        <w:ind w:left="-426" w:right="-285"/>
        <w:jc w:val="both"/>
        <w:rPr>
          <w:rFonts w:ascii="Times New Roman" w:eastAsia="Times New Roman" w:hAnsi="Times New Roman" w:cs="Times New Roman"/>
          <w:sz w:val="22"/>
          <w:szCs w:val="22"/>
        </w:rPr>
      </w:pPr>
      <w:r w:rsidRPr="008B525D">
        <w:rPr>
          <w:rFonts w:ascii="Times New Roman" w:eastAsia="Times New Roman" w:hAnsi="Times New Roman" w:cs="Times New Roman"/>
          <w:b/>
          <w:bCs/>
          <w:i/>
          <w:iCs/>
          <w:sz w:val="22"/>
          <w:szCs w:val="22"/>
        </w:rPr>
        <w:t xml:space="preserve">Traghetto di Leonardo da Vinci, Imbersago (LC) </w:t>
      </w:r>
      <w:r w:rsidR="008B525D">
        <w:rPr>
          <w:rFonts w:ascii="Times New Roman" w:eastAsia="Times New Roman" w:hAnsi="Times New Roman" w:cs="Times New Roman"/>
          <w:b/>
          <w:bCs/>
          <w:i/>
          <w:iCs/>
          <w:sz w:val="22"/>
          <w:szCs w:val="22"/>
        </w:rPr>
        <w:t>–</w:t>
      </w:r>
      <w:r w:rsidRPr="008B525D">
        <w:rPr>
          <w:rFonts w:ascii="Times New Roman" w:eastAsia="Times New Roman" w:hAnsi="Times New Roman" w:cs="Times New Roman"/>
          <w:b/>
          <w:bCs/>
          <w:i/>
          <w:iCs/>
          <w:sz w:val="22"/>
          <w:szCs w:val="22"/>
        </w:rPr>
        <w:t xml:space="preserve"> 31</w:t>
      </w:r>
      <w:r w:rsidR="008B525D">
        <w:rPr>
          <w:rFonts w:ascii="Times New Roman" w:eastAsia="Times New Roman" w:hAnsi="Times New Roman" w:cs="Times New Roman"/>
          <w:b/>
          <w:bCs/>
          <w:i/>
          <w:iCs/>
          <w:sz w:val="22"/>
          <w:szCs w:val="22"/>
        </w:rPr>
        <w:t>.</w:t>
      </w:r>
      <w:r w:rsidRPr="008B525D">
        <w:rPr>
          <w:rFonts w:ascii="Times New Roman" w:eastAsia="Times New Roman" w:hAnsi="Times New Roman" w:cs="Times New Roman"/>
          <w:b/>
          <w:bCs/>
          <w:i/>
          <w:iCs/>
          <w:sz w:val="22"/>
          <w:szCs w:val="22"/>
        </w:rPr>
        <w:t>490 voti</w:t>
      </w:r>
    </w:p>
    <w:p w14:paraId="107BBF33" w14:textId="66FD4394" w:rsidR="2DB6C17F" w:rsidRDefault="2DB6C17F" w:rsidP="4185341A">
      <w:pPr>
        <w:spacing w:after="0" w:line="240" w:lineRule="auto"/>
        <w:ind w:left="-426" w:right="-285"/>
        <w:jc w:val="both"/>
        <w:rPr>
          <w:rFonts w:ascii="Times New Roman" w:eastAsia="Times New Roman" w:hAnsi="Times New Roman" w:cs="Times New Roman"/>
          <w:sz w:val="22"/>
          <w:szCs w:val="22"/>
        </w:rPr>
      </w:pPr>
      <w:r w:rsidRPr="4185341A">
        <w:rPr>
          <w:rFonts w:ascii="Times New Roman" w:eastAsia="Times New Roman" w:hAnsi="Times New Roman" w:cs="Times New Roman"/>
          <w:sz w:val="22"/>
          <w:szCs w:val="22"/>
        </w:rPr>
        <w:t xml:space="preserve">Simbolo di Imbersago, il </w:t>
      </w:r>
      <w:r w:rsidR="008B525D">
        <w:rPr>
          <w:rFonts w:ascii="Times New Roman" w:eastAsia="Times New Roman" w:hAnsi="Times New Roman" w:cs="Times New Roman"/>
          <w:sz w:val="22"/>
          <w:szCs w:val="22"/>
        </w:rPr>
        <w:t>“</w:t>
      </w:r>
      <w:r w:rsidRPr="4185341A">
        <w:rPr>
          <w:rFonts w:ascii="Times New Roman" w:eastAsia="Times New Roman" w:hAnsi="Times New Roman" w:cs="Times New Roman"/>
          <w:sz w:val="22"/>
          <w:szCs w:val="22"/>
        </w:rPr>
        <w:t>Traghetto di Leonardo da V</w:t>
      </w:r>
      <w:r w:rsidR="008B525D">
        <w:rPr>
          <w:rFonts w:ascii="Times New Roman" w:eastAsia="Times New Roman" w:hAnsi="Times New Roman" w:cs="Times New Roman"/>
          <w:sz w:val="22"/>
          <w:szCs w:val="22"/>
        </w:rPr>
        <w:t>i</w:t>
      </w:r>
      <w:r w:rsidRPr="4185341A">
        <w:rPr>
          <w:rFonts w:ascii="Times New Roman" w:eastAsia="Times New Roman" w:hAnsi="Times New Roman" w:cs="Times New Roman"/>
          <w:sz w:val="22"/>
          <w:szCs w:val="22"/>
        </w:rPr>
        <w:t>nci</w:t>
      </w:r>
      <w:r w:rsidR="008B525D">
        <w:rPr>
          <w:rFonts w:ascii="Times New Roman" w:eastAsia="Times New Roman" w:hAnsi="Times New Roman" w:cs="Times New Roman"/>
          <w:sz w:val="22"/>
          <w:szCs w:val="22"/>
        </w:rPr>
        <w:t>”</w:t>
      </w:r>
      <w:r w:rsidRPr="4185341A">
        <w:rPr>
          <w:rFonts w:ascii="Times New Roman" w:eastAsia="Times New Roman" w:hAnsi="Times New Roman" w:cs="Times New Roman"/>
          <w:sz w:val="22"/>
          <w:szCs w:val="22"/>
        </w:rPr>
        <w:t xml:space="preserve"> ha storicamente prestato servizio come importante collegamento tra il Ducato di Milano e la Repubblica di Venezia fino alla fine del XVIII secolo. </w:t>
      </w:r>
      <w:r w:rsidR="00EB690D">
        <w:rPr>
          <w:rFonts w:ascii="Times New Roman" w:eastAsia="Times New Roman" w:hAnsi="Times New Roman" w:cs="Times New Roman"/>
          <w:sz w:val="22"/>
          <w:szCs w:val="22"/>
        </w:rPr>
        <w:t xml:space="preserve">Sulla base di </w:t>
      </w:r>
      <w:r w:rsidR="00EB690D" w:rsidRPr="4185341A">
        <w:rPr>
          <w:rFonts w:ascii="Times New Roman" w:eastAsia="Times New Roman" w:hAnsi="Times New Roman" w:cs="Times New Roman"/>
          <w:sz w:val="22"/>
          <w:szCs w:val="22"/>
        </w:rPr>
        <w:t xml:space="preserve">un disegno datato 1513 </w:t>
      </w:r>
      <w:r w:rsidR="00EB690D">
        <w:rPr>
          <w:rFonts w:ascii="Times New Roman" w:eastAsia="Times New Roman" w:hAnsi="Times New Roman" w:cs="Times New Roman"/>
          <w:sz w:val="22"/>
          <w:szCs w:val="22"/>
        </w:rPr>
        <w:t xml:space="preserve">e </w:t>
      </w:r>
      <w:r w:rsidR="00EB690D" w:rsidRPr="4185341A">
        <w:rPr>
          <w:rFonts w:ascii="Times New Roman" w:eastAsia="Times New Roman" w:hAnsi="Times New Roman" w:cs="Times New Roman"/>
          <w:sz w:val="22"/>
          <w:szCs w:val="22"/>
        </w:rPr>
        <w:t>incluso nel Codice Windsor</w:t>
      </w:r>
      <w:r w:rsidR="00EB690D">
        <w:rPr>
          <w:rFonts w:ascii="Times New Roman" w:eastAsia="Times New Roman" w:hAnsi="Times New Roman" w:cs="Times New Roman"/>
          <w:sz w:val="22"/>
          <w:szCs w:val="22"/>
        </w:rPr>
        <w:t>,</w:t>
      </w:r>
      <w:r w:rsidR="00EB690D" w:rsidRPr="4185341A">
        <w:rPr>
          <w:rFonts w:ascii="Times New Roman" w:eastAsia="Times New Roman" w:hAnsi="Times New Roman" w:cs="Times New Roman"/>
          <w:sz w:val="22"/>
          <w:szCs w:val="22"/>
        </w:rPr>
        <w:t xml:space="preserve"> </w:t>
      </w:r>
      <w:r w:rsidR="00EB690D">
        <w:rPr>
          <w:rFonts w:ascii="Times New Roman" w:eastAsia="Times New Roman" w:hAnsi="Times New Roman" w:cs="Times New Roman"/>
          <w:sz w:val="22"/>
          <w:szCs w:val="22"/>
        </w:rPr>
        <w:t>s</w:t>
      </w:r>
      <w:r w:rsidRPr="4185341A">
        <w:rPr>
          <w:rFonts w:ascii="Times New Roman" w:eastAsia="Times New Roman" w:hAnsi="Times New Roman" w:cs="Times New Roman"/>
          <w:sz w:val="22"/>
          <w:szCs w:val="22"/>
        </w:rPr>
        <w:t xml:space="preserve">i ipotizza che Leonardo abbia progettato o perfezionato </w:t>
      </w:r>
      <w:r w:rsidR="00EB690D">
        <w:rPr>
          <w:rFonts w:ascii="Times New Roman" w:eastAsia="Times New Roman" w:hAnsi="Times New Roman" w:cs="Times New Roman"/>
          <w:sz w:val="22"/>
          <w:szCs w:val="22"/>
        </w:rPr>
        <w:t>l’infrastruttura</w:t>
      </w:r>
      <w:r w:rsidRPr="4185341A">
        <w:rPr>
          <w:rFonts w:ascii="Times New Roman" w:eastAsia="Times New Roman" w:hAnsi="Times New Roman" w:cs="Times New Roman"/>
          <w:sz w:val="22"/>
          <w:szCs w:val="22"/>
        </w:rPr>
        <w:t xml:space="preserve"> durante il suo soggiorno </w:t>
      </w:r>
      <w:r w:rsidR="00EB690D">
        <w:rPr>
          <w:rFonts w:ascii="Times New Roman" w:eastAsia="Times New Roman" w:hAnsi="Times New Roman" w:cs="Times New Roman"/>
          <w:sz w:val="22"/>
          <w:szCs w:val="22"/>
        </w:rPr>
        <w:t>nella vicina</w:t>
      </w:r>
      <w:r w:rsidRPr="4185341A">
        <w:rPr>
          <w:rFonts w:ascii="Times New Roman" w:eastAsia="Times New Roman" w:hAnsi="Times New Roman" w:cs="Times New Roman"/>
          <w:sz w:val="22"/>
          <w:szCs w:val="22"/>
        </w:rPr>
        <w:t xml:space="preserve"> Vaprio d'Adda, tra il 1506 e il 1507. Il sistema funziona grazie a un cavo </w:t>
      </w:r>
      <w:r w:rsidR="00960AF1">
        <w:rPr>
          <w:rFonts w:ascii="Times New Roman" w:eastAsia="Times New Roman" w:hAnsi="Times New Roman" w:cs="Times New Roman"/>
          <w:sz w:val="22"/>
          <w:szCs w:val="22"/>
        </w:rPr>
        <w:t xml:space="preserve">– oggi </w:t>
      </w:r>
      <w:r w:rsidRPr="4185341A">
        <w:rPr>
          <w:rFonts w:ascii="Times New Roman" w:eastAsia="Times New Roman" w:hAnsi="Times New Roman" w:cs="Times New Roman"/>
          <w:sz w:val="22"/>
          <w:szCs w:val="22"/>
        </w:rPr>
        <w:t xml:space="preserve">d'acciaio </w:t>
      </w:r>
      <w:r w:rsidR="00960AF1">
        <w:rPr>
          <w:rFonts w:ascii="Times New Roman" w:eastAsia="Times New Roman" w:hAnsi="Times New Roman" w:cs="Times New Roman"/>
          <w:sz w:val="22"/>
          <w:szCs w:val="22"/>
        </w:rPr>
        <w:t xml:space="preserve">- </w:t>
      </w:r>
      <w:r w:rsidRPr="4185341A">
        <w:rPr>
          <w:rFonts w:ascii="Times New Roman" w:eastAsia="Times New Roman" w:hAnsi="Times New Roman" w:cs="Times New Roman"/>
          <w:sz w:val="22"/>
          <w:szCs w:val="22"/>
        </w:rPr>
        <w:t xml:space="preserve">teso tra le due sponde, sfruttando la corrente del fiume per il movimento, </w:t>
      </w:r>
      <w:r w:rsidR="008639E3">
        <w:rPr>
          <w:rFonts w:ascii="Times New Roman" w:eastAsia="Times New Roman" w:hAnsi="Times New Roman" w:cs="Times New Roman"/>
          <w:sz w:val="22"/>
          <w:szCs w:val="22"/>
        </w:rPr>
        <w:t>senza quindi la necessità di</w:t>
      </w:r>
      <w:r w:rsidRPr="4185341A">
        <w:rPr>
          <w:rFonts w:ascii="Times New Roman" w:eastAsia="Times New Roman" w:hAnsi="Times New Roman" w:cs="Times New Roman"/>
          <w:sz w:val="22"/>
          <w:szCs w:val="22"/>
        </w:rPr>
        <w:t xml:space="preserve"> un motore. Questo traghetto ha rappresentato </w:t>
      </w:r>
      <w:r w:rsidR="008639E3">
        <w:rPr>
          <w:rFonts w:ascii="Times New Roman" w:eastAsia="Times New Roman" w:hAnsi="Times New Roman" w:cs="Times New Roman"/>
          <w:sz w:val="22"/>
          <w:szCs w:val="22"/>
        </w:rPr>
        <w:t xml:space="preserve">per secoli </w:t>
      </w:r>
      <w:r w:rsidRPr="4185341A">
        <w:rPr>
          <w:rFonts w:ascii="Times New Roman" w:eastAsia="Times New Roman" w:hAnsi="Times New Roman" w:cs="Times New Roman"/>
          <w:sz w:val="22"/>
          <w:szCs w:val="22"/>
        </w:rPr>
        <w:t>un mezzo vitale per il trasporto di merci e persone e continua a operare oggi</w:t>
      </w:r>
      <w:r w:rsidR="008639E3">
        <w:rPr>
          <w:rFonts w:ascii="Times New Roman" w:eastAsia="Times New Roman" w:hAnsi="Times New Roman" w:cs="Times New Roman"/>
          <w:sz w:val="22"/>
          <w:szCs w:val="22"/>
        </w:rPr>
        <w:t xml:space="preserve"> in prevalenza per la fruizione turistica e per le scolaresche</w:t>
      </w:r>
      <w:r w:rsidRPr="4185341A">
        <w:rPr>
          <w:rFonts w:ascii="Times New Roman" w:eastAsia="Times New Roman" w:hAnsi="Times New Roman" w:cs="Times New Roman"/>
          <w:sz w:val="22"/>
          <w:szCs w:val="22"/>
        </w:rPr>
        <w:t xml:space="preserve">, </w:t>
      </w:r>
      <w:r w:rsidRPr="4185341A">
        <w:rPr>
          <w:rFonts w:ascii="Times New Roman" w:eastAsia="Times New Roman" w:hAnsi="Times New Roman" w:cs="Times New Roman"/>
          <w:sz w:val="22"/>
          <w:szCs w:val="22"/>
        </w:rPr>
        <w:lastRenderedPageBreak/>
        <w:t xml:space="preserve">offrendo attraversamenti in un contesto naturale di straordinaria bellezza. </w:t>
      </w:r>
      <w:r w:rsidR="006959D1">
        <w:rPr>
          <w:rFonts w:ascii="Times New Roman" w:eastAsia="Times New Roman" w:hAnsi="Times New Roman" w:cs="Times New Roman"/>
          <w:sz w:val="22"/>
          <w:szCs w:val="22"/>
        </w:rPr>
        <w:t>La presenza</w:t>
      </w:r>
      <w:r w:rsidRPr="4185341A">
        <w:rPr>
          <w:rFonts w:ascii="Times New Roman" w:eastAsia="Times New Roman" w:hAnsi="Times New Roman" w:cs="Times New Roman"/>
          <w:sz w:val="22"/>
          <w:szCs w:val="22"/>
        </w:rPr>
        <w:t xml:space="preserve"> di Leonardo </w:t>
      </w:r>
      <w:r w:rsidR="00F103A3">
        <w:rPr>
          <w:rFonts w:ascii="Times New Roman" w:eastAsia="Times New Roman" w:hAnsi="Times New Roman" w:cs="Times New Roman"/>
          <w:sz w:val="22"/>
          <w:szCs w:val="22"/>
        </w:rPr>
        <w:t>è contigua al</w:t>
      </w:r>
      <w:r w:rsidRPr="4185341A">
        <w:rPr>
          <w:rFonts w:ascii="Times New Roman" w:eastAsia="Times New Roman" w:hAnsi="Times New Roman" w:cs="Times New Roman"/>
          <w:sz w:val="22"/>
          <w:szCs w:val="22"/>
        </w:rPr>
        <w:t>l'inizio della gestione del porto di Imbersago da parte della famiglia Landriani, che nel 1512 ottenne i diritti di traghettamento. Nel corso del tempo, la gestione passò a diverse famiglie</w:t>
      </w:r>
      <w:r w:rsidR="00F103A3">
        <w:rPr>
          <w:rFonts w:ascii="Times New Roman" w:eastAsia="Times New Roman" w:hAnsi="Times New Roman" w:cs="Times New Roman"/>
          <w:sz w:val="22"/>
          <w:szCs w:val="22"/>
        </w:rPr>
        <w:t>,</w:t>
      </w:r>
      <w:r w:rsidRPr="4185341A">
        <w:rPr>
          <w:rFonts w:ascii="Times New Roman" w:eastAsia="Times New Roman" w:hAnsi="Times New Roman" w:cs="Times New Roman"/>
          <w:sz w:val="22"/>
          <w:szCs w:val="22"/>
        </w:rPr>
        <w:t xml:space="preserve"> fino a diventare comunale. Proprio l’amministrazione comunale</w:t>
      </w:r>
      <w:r w:rsidR="00E64622">
        <w:rPr>
          <w:rFonts w:ascii="Times New Roman" w:eastAsia="Times New Roman" w:hAnsi="Times New Roman" w:cs="Times New Roman"/>
          <w:sz w:val="22"/>
          <w:szCs w:val="22"/>
        </w:rPr>
        <w:t xml:space="preserve">, in collaborazione con </w:t>
      </w:r>
      <w:r w:rsidR="00E64300">
        <w:rPr>
          <w:rFonts w:ascii="Times New Roman" w:eastAsia="Times New Roman" w:hAnsi="Times New Roman" w:cs="Times New Roman"/>
          <w:sz w:val="22"/>
          <w:szCs w:val="22"/>
        </w:rPr>
        <w:t>i volontari</w:t>
      </w:r>
      <w:r w:rsidR="00E64622">
        <w:rPr>
          <w:rFonts w:ascii="Times New Roman" w:eastAsia="Times New Roman" w:hAnsi="Times New Roman" w:cs="Times New Roman"/>
          <w:sz w:val="22"/>
          <w:szCs w:val="22"/>
        </w:rPr>
        <w:t xml:space="preserve"> FAI Alta Brianza,</w:t>
      </w:r>
      <w:r w:rsidRPr="4185341A">
        <w:rPr>
          <w:rFonts w:ascii="Times New Roman" w:eastAsia="Times New Roman" w:hAnsi="Times New Roman" w:cs="Times New Roman"/>
          <w:sz w:val="22"/>
          <w:szCs w:val="22"/>
        </w:rPr>
        <w:t xml:space="preserve"> ha scelto di candidare il traghetto al censimento “I Luoghi del Cuore”</w:t>
      </w:r>
      <w:r w:rsidR="00E477E3">
        <w:rPr>
          <w:rFonts w:ascii="Times New Roman" w:eastAsia="Times New Roman" w:hAnsi="Times New Roman" w:cs="Times New Roman"/>
          <w:sz w:val="22"/>
          <w:szCs w:val="22"/>
        </w:rPr>
        <w:t>, sia</w:t>
      </w:r>
      <w:r w:rsidRPr="4185341A">
        <w:rPr>
          <w:rFonts w:ascii="Times New Roman" w:eastAsia="Times New Roman" w:hAnsi="Times New Roman" w:cs="Times New Roman"/>
          <w:sz w:val="22"/>
          <w:szCs w:val="22"/>
        </w:rPr>
        <w:t xml:space="preserve"> perché </w:t>
      </w:r>
      <w:r w:rsidR="00E477E3">
        <w:rPr>
          <w:rFonts w:ascii="Times New Roman" w:eastAsia="Times New Roman" w:hAnsi="Times New Roman" w:cs="Times New Roman"/>
          <w:sz w:val="22"/>
          <w:szCs w:val="22"/>
        </w:rPr>
        <w:t>quello di Imbersago pare essere</w:t>
      </w:r>
      <w:r w:rsidRPr="4185341A">
        <w:rPr>
          <w:rFonts w:ascii="Times New Roman" w:eastAsia="Times New Roman" w:hAnsi="Times New Roman" w:cs="Times New Roman"/>
          <w:sz w:val="22"/>
          <w:szCs w:val="22"/>
        </w:rPr>
        <w:t xml:space="preserve"> l’unico esemplare funzionante al mondo, </w:t>
      </w:r>
      <w:r w:rsidR="00E477E3">
        <w:rPr>
          <w:rFonts w:ascii="Times New Roman" w:eastAsia="Times New Roman" w:hAnsi="Times New Roman" w:cs="Times New Roman"/>
          <w:sz w:val="22"/>
          <w:szCs w:val="22"/>
        </w:rPr>
        <w:t>sia per la necessità di trovare</w:t>
      </w:r>
      <w:r w:rsidRPr="4185341A">
        <w:rPr>
          <w:rFonts w:ascii="Times New Roman" w:eastAsia="Times New Roman" w:hAnsi="Times New Roman" w:cs="Times New Roman"/>
          <w:sz w:val="22"/>
          <w:szCs w:val="22"/>
        </w:rPr>
        <w:t xml:space="preserve"> volontari</w:t>
      </w:r>
      <w:r w:rsidR="00E477E3">
        <w:rPr>
          <w:rFonts w:ascii="Times New Roman" w:eastAsia="Times New Roman" w:hAnsi="Times New Roman" w:cs="Times New Roman"/>
          <w:sz w:val="22"/>
          <w:szCs w:val="22"/>
        </w:rPr>
        <w:t xml:space="preserve"> che possano mantenerlo in funzione</w:t>
      </w:r>
      <w:r w:rsidR="004F0BA5">
        <w:rPr>
          <w:rFonts w:ascii="Times New Roman" w:eastAsia="Times New Roman" w:hAnsi="Times New Roman" w:cs="Times New Roman"/>
          <w:sz w:val="22"/>
          <w:szCs w:val="22"/>
        </w:rPr>
        <w:t>: lo stesso Sindaco, per non vederlo inattivo, ha preso l’apposito brevetto</w:t>
      </w:r>
      <w:r w:rsidRPr="4185341A">
        <w:rPr>
          <w:rFonts w:ascii="Times New Roman" w:eastAsia="Times New Roman" w:hAnsi="Times New Roman" w:cs="Times New Roman"/>
          <w:sz w:val="22"/>
          <w:szCs w:val="22"/>
        </w:rPr>
        <w:t>.</w:t>
      </w:r>
    </w:p>
    <w:p w14:paraId="1D1A5052" w14:textId="77777777" w:rsidR="00823B5D" w:rsidRPr="004E5623" w:rsidRDefault="00823B5D" w:rsidP="00357F92">
      <w:pPr>
        <w:spacing w:after="0" w:line="240" w:lineRule="auto"/>
        <w:ind w:right="-285"/>
        <w:jc w:val="both"/>
        <w:rPr>
          <w:rFonts w:ascii="Times New Roman" w:eastAsia="Times New Roman" w:hAnsi="Times New Roman" w:cs="Times New Roman"/>
          <w:sz w:val="16"/>
          <w:szCs w:val="16"/>
        </w:rPr>
      </w:pPr>
    </w:p>
    <w:p w14:paraId="2B9B3789" w14:textId="40AF3894" w:rsidR="00626D69" w:rsidRPr="00823B5D" w:rsidRDefault="00626D69" w:rsidP="00823B5D">
      <w:pPr>
        <w:spacing w:after="0" w:line="240" w:lineRule="auto"/>
        <w:ind w:left="-426" w:right="-285"/>
        <w:jc w:val="both"/>
        <w:rPr>
          <w:rFonts w:ascii="Times New Roman" w:eastAsia="Times New Roman" w:hAnsi="Times New Roman" w:cs="Times New Roman"/>
          <w:sz w:val="22"/>
          <w:szCs w:val="22"/>
        </w:rPr>
      </w:pPr>
      <w:r w:rsidRPr="5D551E26">
        <w:rPr>
          <w:rFonts w:ascii="Times New Roman" w:eastAsia="Times New Roman" w:hAnsi="Times New Roman" w:cs="Times New Roman"/>
          <w:b/>
          <w:bCs/>
          <w:i/>
          <w:iCs/>
          <w:color w:val="000000" w:themeColor="text1"/>
          <w:sz w:val="22"/>
          <w:szCs w:val="22"/>
        </w:rPr>
        <w:t xml:space="preserve">Castello di Lagopesole, Avigliano (PZ) </w:t>
      </w:r>
      <w:r w:rsidR="00E203E5">
        <w:rPr>
          <w:rFonts w:ascii="Times New Roman" w:eastAsia="Times New Roman" w:hAnsi="Times New Roman" w:cs="Times New Roman"/>
          <w:b/>
          <w:bCs/>
          <w:i/>
          <w:iCs/>
          <w:sz w:val="22"/>
          <w:szCs w:val="22"/>
        </w:rPr>
        <w:t>–</w:t>
      </w:r>
      <w:r w:rsidR="00E203E5" w:rsidRPr="008B525D">
        <w:rPr>
          <w:rFonts w:ascii="Times New Roman" w:eastAsia="Times New Roman" w:hAnsi="Times New Roman" w:cs="Times New Roman"/>
          <w:b/>
          <w:bCs/>
          <w:i/>
          <w:iCs/>
          <w:sz w:val="22"/>
          <w:szCs w:val="22"/>
        </w:rPr>
        <w:t xml:space="preserve"> </w:t>
      </w:r>
      <w:r w:rsidRPr="5D551E26">
        <w:rPr>
          <w:rFonts w:ascii="Times New Roman" w:eastAsia="Times New Roman" w:hAnsi="Times New Roman" w:cs="Times New Roman"/>
          <w:b/>
          <w:bCs/>
          <w:i/>
          <w:iCs/>
          <w:color w:val="000000" w:themeColor="text1"/>
          <w:sz w:val="22"/>
          <w:szCs w:val="22"/>
        </w:rPr>
        <w:t>28</w:t>
      </w:r>
      <w:r w:rsidR="00A44E5D">
        <w:rPr>
          <w:rFonts w:ascii="Times New Roman" w:eastAsia="Times New Roman" w:hAnsi="Times New Roman" w:cs="Times New Roman"/>
          <w:b/>
          <w:bCs/>
          <w:i/>
          <w:iCs/>
          <w:color w:val="000000" w:themeColor="text1"/>
          <w:sz w:val="22"/>
          <w:szCs w:val="22"/>
        </w:rPr>
        <w:t>.</w:t>
      </w:r>
      <w:r w:rsidRPr="5D551E26">
        <w:rPr>
          <w:rFonts w:ascii="Times New Roman" w:eastAsia="Times New Roman" w:hAnsi="Times New Roman" w:cs="Times New Roman"/>
          <w:b/>
          <w:bCs/>
          <w:i/>
          <w:iCs/>
          <w:color w:val="000000" w:themeColor="text1"/>
          <w:sz w:val="22"/>
          <w:szCs w:val="22"/>
        </w:rPr>
        <w:t>792 voti</w:t>
      </w:r>
    </w:p>
    <w:p w14:paraId="189D08A2" w14:textId="0039A44F" w:rsidR="00CD0509" w:rsidRPr="00CD0509" w:rsidRDefault="00CD0509" w:rsidP="00CD0509">
      <w:pPr>
        <w:spacing w:after="0" w:line="240" w:lineRule="auto"/>
        <w:ind w:left="-426" w:right="-285"/>
        <w:jc w:val="both"/>
        <w:rPr>
          <w:rFonts w:ascii="Times New Roman" w:eastAsia="Times New Roman" w:hAnsi="Times New Roman" w:cs="Times New Roman"/>
          <w:color w:val="000000" w:themeColor="text1"/>
          <w:sz w:val="22"/>
          <w:szCs w:val="22"/>
        </w:rPr>
      </w:pPr>
      <w:r w:rsidRPr="00CD0509">
        <w:rPr>
          <w:rFonts w:ascii="Times New Roman" w:eastAsia="Times New Roman" w:hAnsi="Times New Roman" w:cs="Times New Roman"/>
          <w:color w:val="000000" w:themeColor="text1"/>
          <w:sz w:val="22"/>
          <w:szCs w:val="22"/>
        </w:rPr>
        <w:t>Nel cuore dell’entroterra lucano, a 826 metri di altitudine, il Castello di Lagopesole domina la vallata di Vitalba. Il suo nome deriva da un lago bonificato negli anni Trenta</w:t>
      </w:r>
      <w:r w:rsidR="00ED23C9">
        <w:rPr>
          <w:rFonts w:ascii="Times New Roman" w:eastAsia="Times New Roman" w:hAnsi="Times New Roman" w:cs="Times New Roman"/>
          <w:color w:val="000000" w:themeColor="text1"/>
          <w:sz w:val="22"/>
          <w:szCs w:val="22"/>
        </w:rPr>
        <w:t>, nell’ambito della lotta contro la malaria,</w:t>
      </w:r>
      <w:r w:rsidRPr="00CD0509">
        <w:rPr>
          <w:rFonts w:ascii="Times New Roman" w:eastAsia="Times New Roman" w:hAnsi="Times New Roman" w:cs="Times New Roman"/>
          <w:color w:val="000000" w:themeColor="text1"/>
          <w:sz w:val="22"/>
          <w:szCs w:val="22"/>
        </w:rPr>
        <w:t xml:space="preserve"> dalla famiglia Doria, allora proprietaria del maniero. </w:t>
      </w:r>
      <w:r w:rsidR="00B5542A" w:rsidRPr="162C7034">
        <w:rPr>
          <w:rFonts w:ascii="Times New Roman" w:eastAsia="Times New Roman" w:hAnsi="Times New Roman" w:cs="Times New Roman"/>
          <w:color w:val="000000" w:themeColor="text1"/>
          <w:sz w:val="22"/>
          <w:szCs w:val="22"/>
        </w:rPr>
        <w:t xml:space="preserve">La prima menzione documentaria del </w:t>
      </w:r>
      <w:r w:rsidR="00B5542A">
        <w:rPr>
          <w:rFonts w:ascii="Times New Roman" w:eastAsia="Times New Roman" w:hAnsi="Times New Roman" w:cs="Times New Roman"/>
          <w:color w:val="000000" w:themeColor="text1"/>
          <w:sz w:val="22"/>
          <w:szCs w:val="22"/>
        </w:rPr>
        <w:t>luogo</w:t>
      </w:r>
      <w:r w:rsidR="00B5542A" w:rsidRPr="162C7034">
        <w:rPr>
          <w:rFonts w:ascii="Times New Roman" w:eastAsia="Times New Roman" w:hAnsi="Times New Roman" w:cs="Times New Roman"/>
          <w:color w:val="000000" w:themeColor="text1"/>
          <w:sz w:val="22"/>
          <w:szCs w:val="22"/>
        </w:rPr>
        <w:t xml:space="preserve"> risale </w:t>
      </w:r>
      <w:r w:rsidR="00B5542A">
        <w:rPr>
          <w:rFonts w:ascii="Times New Roman" w:eastAsia="Times New Roman" w:hAnsi="Times New Roman" w:cs="Times New Roman"/>
          <w:color w:val="000000" w:themeColor="text1"/>
          <w:sz w:val="22"/>
          <w:szCs w:val="22"/>
        </w:rPr>
        <w:t xml:space="preserve">però </w:t>
      </w:r>
      <w:r w:rsidR="00B5542A" w:rsidRPr="162C7034">
        <w:rPr>
          <w:rFonts w:ascii="Times New Roman" w:eastAsia="Times New Roman" w:hAnsi="Times New Roman" w:cs="Times New Roman"/>
          <w:color w:val="000000" w:themeColor="text1"/>
          <w:sz w:val="22"/>
          <w:szCs w:val="22"/>
        </w:rPr>
        <w:t>al 1036</w:t>
      </w:r>
      <w:r w:rsidRPr="00CD0509">
        <w:rPr>
          <w:rFonts w:ascii="Times New Roman" w:eastAsia="Times New Roman" w:hAnsi="Times New Roman" w:cs="Times New Roman"/>
          <w:color w:val="000000" w:themeColor="text1"/>
          <w:sz w:val="22"/>
          <w:szCs w:val="22"/>
        </w:rPr>
        <w:t xml:space="preserve">, </w:t>
      </w:r>
      <w:r w:rsidR="003D44D3">
        <w:rPr>
          <w:rFonts w:ascii="Times New Roman" w:eastAsia="Times New Roman" w:hAnsi="Times New Roman" w:cs="Times New Roman"/>
          <w:color w:val="000000" w:themeColor="text1"/>
          <w:sz w:val="22"/>
          <w:szCs w:val="22"/>
        </w:rPr>
        <w:t xml:space="preserve">mentre </w:t>
      </w:r>
      <w:r w:rsidR="00D811A3">
        <w:rPr>
          <w:rFonts w:ascii="Times New Roman" w:eastAsia="Times New Roman" w:hAnsi="Times New Roman" w:cs="Times New Roman"/>
          <w:color w:val="000000" w:themeColor="text1"/>
          <w:sz w:val="22"/>
          <w:szCs w:val="22"/>
        </w:rPr>
        <w:t>il castello</w:t>
      </w:r>
      <w:r w:rsidRPr="00CD0509">
        <w:rPr>
          <w:rFonts w:ascii="Times New Roman" w:eastAsia="Times New Roman" w:hAnsi="Times New Roman" w:cs="Times New Roman"/>
          <w:color w:val="000000" w:themeColor="text1"/>
          <w:sz w:val="22"/>
          <w:szCs w:val="22"/>
        </w:rPr>
        <w:t xml:space="preserve"> fu costruito nella prima metà del XIII secolo. </w:t>
      </w:r>
      <w:r w:rsidR="008E2C5E">
        <w:rPr>
          <w:rFonts w:ascii="Times New Roman" w:eastAsia="Times New Roman" w:hAnsi="Times New Roman" w:cs="Times New Roman"/>
          <w:color w:val="000000" w:themeColor="text1"/>
          <w:sz w:val="22"/>
          <w:szCs w:val="22"/>
        </w:rPr>
        <w:t xml:space="preserve">È </w:t>
      </w:r>
      <w:r w:rsidRPr="00CD0509">
        <w:rPr>
          <w:rFonts w:ascii="Times New Roman" w:eastAsia="Times New Roman" w:hAnsi="Times New Roman" w:cs="Times New Roman"/>
          <w:color w:val="000000" w:themeColor="text1"/>
          <w:sz w:val="22"/>
          <w:szCs w:val="22"/>
        </w:rPr>
        <w:t>caratterizzato da una maestosa cortina muraria alta 17 metri, scandita da sette torri quadrangolari. Tipica dei castelli federiciani è la compattezza dell'edificio</w:t>
      </w:r>
      <w:r w:rsidR="00B63948">
        <w:rPr>
          <w:rFonts w:ascii="Times New Roman" w:eastAsia="Times New Roman" w:hAnsi="Times New Roman" w:cs="Times New Roman"/>
          <w:color w:val="000000" w:themeColor="text1"/>
          <w:sz w:val="22"/>
          <w:szCs w:val="22"/>
        </w:rPr>
        <w:t>, con un unico accesso, protetto da</w:t>
      </w:r>
      <w:r w:rsidR="00B63948" w:rsidRPr="00B63948">
        <w:rPr>
          <w:rFonts w:ascii="Times New Roman" w:eastAsia="Times New Roman" w:hAnsi="Times New Roman" w:cs="Times New Roman"/>
          <w:color w:val="000000" w:themeColor="text1"/>
          <w:sz w:val="22"/>
          <w:szCs w:val="22"/>
        </w:rPr>
        <w:t xml:space="preserve"> </w:t>
      </w:r>
      <w:r w:rsidR="00B63948" w:rsidRPr="00CD0509">
        <w:rPr>
          <w:rFonts w:ascii="Times New Roman" w:eastAsia="Times New Roman" w:hAnsi="Times New Roman" w:cs="Times New Roman"/>
          <w:color w:val="000000" w:themeColor="text1"/>
          <w:sz w:val="22"/>
          <w:szCs w:val="22"/>
        </w:rPr>
        <w:t>un ponte levatoio</w:t>
      </w:r>
      <w:r w:rsidR="00E24E0D">
        <w:rPr>
          <w:rFonts w:ascii="Times New Roman" w:eastAsia="Times New Roman" w:hAnsi="Times New Roman" w:cs="Times New Roman"/>
          <w:color w:val="000000" w:themeColor="text1"/>
          <w:sz w:val="22"/>
          <w:szCs w:val="22"/>
        </w:rPr>
        <w:t xml:space="preserve">. </w:t>
      </w:r>
      <w:r w:rsidR="00E37700">
        <w:rPr>
          <w:rFonts w:ascii="Times New Roman" w:eastAsia="Times New Roman" w:hAnsi="Times New Roman" w:cs="Times New Roman"/>
          <w:color w:val="000000" w:themeColor="text1"/>
          <w:sz w:val="22"/>
          <w:szCs w:val="22"/>
        </w:rPr>
        <w:t xml:space="preserve">Dei due cortili interni, il </w:t>
      </w:r>
      <w:r w:rsidRPr="00CD0509">
        <w:rPr>
          <w:rFonts w:ascii="Times New Roman" w:eastAsia="Times New Roman" w:hAnsi="Times New Roman" w:cs="Times New Roman"/>
          <w:color w:val="000000" w:themeColor="text1"/>
          <w:sz w:val="22"/>
          <w:szCs w:val="22"/>
        </w:rPr>
        <w:t>minore</w:t>
      </w:r>
      <w:r w:rsidR="00003D3A">
        <w:rPr>
          <w:rFonts w:ascii="Times New Roman" w:eastAsia="Times New Roman" w:hAnsi="Times New Roman" w:cs="Times New Roman"/>
          <w:color w:val="000000" w:themeColor="text1"/>
          <w:sz w:val="22"/>
          <w:szCs w:val="22"/>
        </w:rPr>
        <w:t xml:space="preserve"> </w:t>
      </w:r>
      <w:r w:rsidRPr="00CD0509">
        <w:rPr>
          <w:rFonts w:ascii="Times New Roman" w:eastAsia="Times New Roman" w:hAnsi="Times New Roman" w:cs="Times New Roman"/>
          <w:color w:val="000000" w:themeColor="text1"/>
          <w:sz w:val="22"/>
          <w:szCs w:val="22"/>
        </w:rPr>
        <w:t>conserva al centro un mastio (</w:t>
      </w:r>
      <w:r w:rsidRPr="00CD0509">
        <w:rPr>
          <w:rFonts w:ascii="Times New Roman" w:eastAsia="Times New Roman" w:hAnsi="Times New Roman" w:cs="Times New Roman"/>
          <w:i/>
          <w:iCs/>
          <w:color w:val="000000" w:themeColor="text1"/>
          <w:sz w:val="22"/>
          <w:szCs w:val="22"/>
        </w:rPr>
        <w:t>donjon</w:t>
      </w:r>
      <w:r w:rsidRPr="00CD0509">
        <w:rPr>
          <w:rFonts w:ascii="Times New Roman" w:eastAsia="Times New Roman" w:hAnsi="Times New Roman" w:cs="Times New Roman"/>
          <w:color w:val="000000" w:themeColor="text1"/>
          <w:sz w:val="22"/>
          <w:szCs w:val="22"/>
        </w:rPr>
        <w:t>) di forma quadrata</w:t>
      </w:r>
      <w:r w:rsidR="00003D3A">
        <w:rPr>
          <w:rFonts w:ascii="Times New Roman" w:eastAsia="Times New Roman" w:hAnsi="Times New Roman" w:cs="Times New Roman"/>
          <w:color w:val="000000" w:themeColor="text1"/>
          <w:sz w:val="22"/>
          <w:szCs w:val="22"/>
        </w:rPr>
        <w:t xml:space="preserve">, con una </w:t>
      </w:r>
      <w:r w:rsidRPr="00CD0509">
        <w:rPr>
          <w:rFonts w:ascii="Times New Roman" w:eastAsia="Times New Roman" w:hAnsi="Times New Roman" w:cs="Times New Roman"/>
          <w:color w:val="000000" w:themeColor="text1"/>
          <w:sz w:val="22"/>
          <w:szCs w:val="22"/>
        </w:rPr>
        <w:t>muratura bugnata, tipic</w:t>
      </w:r>
      <w:r w:rsidR="00003D3A">
        <w:rPr>
          <w:rFonts w:ascii="Times New Roman" w:eastAsia="Times New Roman" w:hAnsi="Times New Roman" w:cs="Times New Roman"/>
          <w:color w:val="000000" w:themeColor="text1"/>
          <w:sz w:val="22"/>
          <w:szCs w:val="22"/>
        </w:rPr>
        <w:t>a</w:t>
      </w:r>
      <w:r w:rsidRPr="00CD0509">
        <w:rPr>
          <w:rFonts w:ascii="Times New Roman" w:eastAsia="Times New Roman" w:hAnsi="Times New Roman" w:cs="Times New Roman"/>
          <w:color w:val="000000" w:themeColor="text1"/>
          <w:sz w:val="22"/>
          <w:szCs w:val="22"/>
        </w:rPr>
        <w:t xml:space="preserve"> dell’architettura sveva. Proprio questo dettaglio fa ritenere che il nucleo originario risalga al periodo di Enrico VI di Svevia.</w:t>
      </w:r>
      <w:r w:rsidR="003B18E9">
        <w:rPr>
          <w:rFonts w:ascii="Times New Roman" w:eastAsia="Times New Roman" w:hAnsi="Times New Roman" w:cs="Times New Roman"/>
          <w:color w:val="000000" w:themeColor="text1"/>
          <w:sz w:val="22"/>
          <w:szCs w:val="22"/>
        </w:rPr>
        <w:t xml:space="preserve"> </w:t>
      </w:r>
      <w:r w:rsidRPr="00CD0509">
        <w:rPr>
          <w:rFonts w:ascii="Times New Roman" w:eastAsia="Times New Roman" w:hAnsi="Times New Roman" w:cs="Times New Roman"/>
          <w:color w:val="000000" w:themeColor="text1"/>
          <w:sz w:val="22"/>
          <w:szCs w:val="22"/>
        </w:rPr>
        <w:t>Il cortile maggiore, invece, è frutto dell’ampliamento iniziato da</w:t>
      </w:r>
      <w:r w:rsidR="003B18E9">
        <w:rPr>
          <w:rFonts w:ascii="Times New Roman" w:eastAsia="Times New Roman" w:hAnsi="Times New Roman" w:cs="Times New Roman"/>
          <w:color w:val="000000" w:themeColor="text1"/>
          <w:sz w:val="22"/>
          <w:szCs w:val="22"/>
        </w:rPr>
        <w:t>l figlio,</w:t>
      </w:r>
      <w:r w:rsidRPr="00CD0509">
        <w:rPr>
          <w:rFonts w:ascii="Times New Roman" w:eastAsia="Times New Roman" w:hAnsi="Times New Roman" w:cs="Times New Roman"/>
          <w:color w:val="000000" w:themeColor="text1"/>
          <w:sz w:val="22"/>
          <w:szCs w:val="22"/>
        </w:rPr>
        <w:t xml:space="preserve"> Federico II</w:t>
      </w:r>
      <w:r w:rsidR="003B18E9">
        <w:rPr>
          <w:rFonts w:ascii="Times New Roman" w:eastAsia="Times New Roman" w:hAnsi="Times New Roman" w:cs="Times New Roman"/>
          <w:color w:val="000000" w:themeColor="text1"/>
          <w:sz w:val="22"/>
          <w:szCs w:val="22"/>
        </w:rPr>
        <w:t>,</w:t>
      </w:r>
      <w:r w:rsidRPr="00CD0509">
        <w:rPr>
          <w:rFonts w:ascii="Times New Roman" w:eastAsia="Times New Roman" w:hAnsi="Times New Roman" w:cs="Times New Roman"/>
          <w:color w:val="000000" w:themeColor="text1"/>
          <w:sz w:val="22"/>
          <w:szCs w:val="22"/>
        </w:rPr>
        <w:t xml:space="preserve"> nel 1242. </w:t>
      </w:r>
      <w:r w:rsidR="003B18E9">
        <w:rPr>
          <w:rFonts w:ascii="Times New Roman" w:eastAsia="Times New Roman" w:hAnsi="Times New Roman" w:cs="Times New Roman"/>
          <w:color w:val="000000" w:themeColor="text1"/>
          <w:sz w:val="22"/>
          <w:szCs w:val="22"/>
        </w:rPr>
        <w:t>Vi si trova</w:t>
      </w:r>
      <w:r w:rsidRPr="00CD0509">
        <w:rPr>
          <w:rFonts w:ascii="Times New Roman" w:eastAsia="Times New Roman" w:hAnsi="Times New Roman" w:cs="Times New Roman"/>
          <w:color w:val="000000" w:themeColor="text1"/>
          <w:sz w:val="22"/>
          <w:szCs w:val="22"/>
        </w:rPr>
        <w:t xml:space="preserve"> una grande cappella romanica, probabilmente anteriore al 1275</w:t>
      </w:r>
      <w:r w:rsidR="00520DFC">
        <w:rPr>
          <w:rFonts w:ascii="Times New Roman" w:eastAsia="Times New Roman" w:hAnsi="Times New Roman" w:cs="Times New Roman"/>
          <w:color w:val="000000" w:themeColor="text1"/>
          <w:sz w:val="22"/>
          <w:szCs w:val="22"/>
        </w:rPr>
        <w:t xml:space="preserve">, che </w:t>
      </w:r>
      <w:r w:rsidRPr="00CD0509">
        <w:rPr>
          <w:rFonts w:ascii="Times New Roman" w:eastAsia="Times New Roman" w:hAnsi="Times New Roman" w:cs="Times New Roman"/>
          <w:color w:val="000000" w:themeColor="text1"/>
          <w:sz w:val="22"/>
          <w:szCs w:val="22"/>
        </w:rPr>
        <w:t>rappresenta un unicum tra i castelli federiciani: è infatti l’unico esempio noto ad ospitare un luogo di culto.</w:t>
      </w:r>
      <w:r w:rsidR="00FB0C9A">
        <w:rPr>
          <w:rFonts w:ascii="Times New Roman" w:eastAsia="Times New Roman" w:hAnsi="Times New Roman" w:cs="Times New Roman"/>
          <w:color w:val="000000" w:themeColor="text1"/>
          <w:sz w:val="22"/>
          <w:szCs w:val="22"/>
        </w:rPr>
        <w:t xml:space="preserve"> </w:t>
      </w:r>
      <w:r w:rsidR="00FB0C9A" w:rsidRPr="162C7034">
        <w:rPr>
          <w:rFonts w:ascii="Times New Roman" w:eastAsia="Times New Roman" w:hAnsi="Times New Roman" w:cs="Times New Roman"/>
          <w:color w:val="000000" w:themeColor="text1"/>
          <w:sz w:val="22"/>
          <w:szCs w:val="22"/>
        </w:rPr>
        <w:t>Dal XIV secolo in poi, il castello subì un lento calo di attenzione da parte dei sovrani</w:t>
      </w:r>
      <w:r w:rsidR="00520DFC">
        <w:rPr>
          <w:rFonts w:ascii="Times New Roman" w:eastAsia="Times New Roman" w:hAnsi="Times New Roman" w:cs="Times New Roman"/>
          <w:color w:val="000000" w:themeColor="text1"/>
          <w:sz w:val="22"/>
          <w:szCs w:val="22"/>
        </w:rPr>
        <w:t xml:space="preserve"> e n</w:t>
      </w:r>
      <w:r w:rsidR="00FB0C9A" w:rsidRPr="162C7034">
        <w:rPr>
          <w:rFonts w:ascii="Times New Roman" w:eastAsia="Times New Roman" w:hAnsi="Times New Roman" w:cs="Times New Roman"/>
          <w:color w:val="000000" w:themeColor="text1"/>
          <w:sz w:val="22"/>
          <w:szCs w:val="22"/>
        </w:rPr>
        <w:t>el 1969 fu assorbito dal demanio statale.</w:t>
      </w:r>
    </w:p>
    <w:p w14:paraId="5B60FF8C" w14:textId="294561A2" w:rsidR="00CD0509" w:rsidRDefault="00CD0509" w:rsidP="00CD0509">
      <w:pPr>
        <w:spacing w:after="0" w:line="240" w:lineRule="auto"/>
        <w:ind w:left="-426" w:right="-285"/>
        <w:jc w:val="both"/>
        <w:rPr>
          <w:rFonts w:ascii="Times New Roman" w:eastAsia="Times New Roman" w:hAnsi="Times New Roman" w:cs="Times New Roman"/>
          <w:color w:val="000000" w:themeColor="text1"/>
          <w:sz w:val="22"/>
          <w:szCs w:val="22"/>
        </w:rPr>
      </w:pPr>
      <w:r w:rsidRPr="00CD0509">
        <w:rPr>
          <w:rFonts w:ascii="Times New Roman" w:eastAsia="Times New Roman" w:hAnsi="Times New Roman" w:cs="Times New Roman"/>
          <w:color w:val="000000" w:themeColor="text1"/>
          <w:sz w:val="22"/>
          <w:szCs w:val="22"/>
        </w:rPr>
        <w:t xml:space="preserve">Oggi il castello è parzialmente accessibile: ospita gli uffici della Direzione Regionale Musei, alcuni ambienti aperti al pubblico e altri in attesa di restauro. </w:t>
      </w:r>
      <w:r w:rsidR="00FB0C9A" w:rsidRPr="00CD46B7">
        <w:rPr>
          <w:rFonts w:ascii="Times New Roman" w:eastAsia="Times New Roman" w:hAnsi="Times New Roman" w:cs="Times New Roman"/>
          <w:color w:val="000000" w:themeColor="text1"/>
          <w:sz w:val="22"/>
          <w:szCs w:val="22"/>
        </w:rPr>
        <w:t xml:space="preserve">L’area circostante è </w:t>
      </w:r>
      <w:r w:rsidR="00FB0C9A">
        <w:rPr>
          <w:rFonts w:ascii="Times New Roman" w:eastAsia="Times New Roman" w:hAnsi="Times New Roman" w:cs="Times New Roman"/>
          <w:color w:val="000000" w:themeColor="text1"/>
          <w:sz w:val="22"/>
          <w:szCs w:val="22"/>
        </w:rPr>
        <w:t xml:space="preserve">invece </w:t>
      </w:r>
      <w:r w:rsidR="00FB0C9A" w:rsidRPr="00CD46B7">
        <w:rPr>
          <w:rFonts w:ascii="Times New Roman" w:eastAsia="Times New Roman" w:hAnsi="Times New Roman" w:cs="Times New Roman"/>
          <w:color w:val="000000" w:themeColor="text1"/>
          <w:sz w:val="22"/>
          <w:szCs w:val="22"/>
        </w:rPr>
        <w:t>una riserva di 25 ettari gestita dal Reparto Carabinieri Biodiversità.</w:t>
      </w:r>
      <w:r w:rsidR="00FB0C9A">
        <w:rPr>
          <w:rFonts w:ascii="Times New Roman" w:eastAsia="Times New Roman" w:hAnsi="Times New Roman" w:cs="Times New Roman"/>
          <w:b/>
          <w:bCs/>
          <w:color w:val="000000" w:themeColor="text1"/>
          <w:sz w:val="22"/>
          <w:szCs w:val="22"/>
        </w:rPr>
        <w:t xml:space="preserve"> </w:t>
      </w:r>
      <w:r w:rsidR="009B78F5">
        <w:rPr>
          <w:rFonts w:ascii="Times New Roman" w:eastAsia="Times New Roman" w:hAnsi="Times New Roman" w:cs="Times New Roman"/>
          <w:color w:val="000000" w:themeColor="text1"/>
          <w:sz w:val="22"/>
          <w:szCs w:val="22"/>
        </w:rPr>
        <w:t>Il</w:t>
      </w:r>
      <w:r w:rsidRPr="00CD0509">
        <w:rPr>
          <w:rFonts w:ascii="Times New Roman" w:eastAsia="Times New Roman" w:hAnsi="Times New Roman" w:cs="Times New Roman"/>
          <w:color w:val="000000" w:themeColor="text1"/>
          <w:sz w:val="22"/>
          <w:szCs w:val="22"/>
        </w:rPr>
        <w:t xml:space="preserve"> Comitato </w:t>
      </w:r>
      <w:r w:rsidR="009B78F5">
        <w:rPr>
          <w:rFonts w:ascii="Times New Roman" w:eastAsia="Times New Roman" w:hAnsi="Times New Roman" w:cs="Times New Roman"/>
          <w:color w:val="000000" w:themeColor="text1"/>
          <w:sz w:val="22"/>
          <w:szCs w:val="22"/>
        </w:rPr>
        <w:t>“</w:t>
      </w:r>
      <w:r w:rsidRPr="00CD0509">
        <w:rPr>
          <w:rFonts w:ascii="Times New Roman" w:eastAsia="Times New Roman" w:hAnsi="Times New Roman" w:cs="Times New Roman"/>
          <w:color w:val="000000" w:themeColor="text1"/>
          <w:sz w:val="22"/>
          <w:szCs w:val="22"/>
        </w:rPr>
        <w:t>Castello di Lagopesole</w:t>
      </w:r>
      <w:r w:rsidR="009B78F5">
        <w:rPr>
          <w:rFonts w:ascii="Times New Roman" w:eastAsia="Times New Roman" w:hAnsi="Times New Roman" w:cs="Times New Roman"/>
          <w:color w:val="000000" w:themeColor="text1"/>
          <w:sz w:val="22"/>
          <w:szCs w:val="22"/>
        </w:rPr>
        <w:t>”</w:t>
      </w:r>
      <w:r w:rsidR="00AA611D">
        <w:rPr>
          <w:rFonts w:ascii="Times New Roman" w:eastAsia="Times New Roman" w:hAnsi="Times New Roman" w:cs="Times New Roman"/>
          <w:color w:val="000000" w:themeColor="text1"/>
          <w:sz w:val="22"/>
          <w:szCs w:val="22"/>
        </w:rPr>
        <w:t>, con la collaborazione dei</w:t>
      </w:r>
      <w:r w:rsidR="00933EEA">
        <w:rPr>
          <w:rFonts w:ascii="Times New Roman" w:eastAsia="Times New Roman" w:hAnsi="Times New Roman" w:cs="Times New Roman"/>
          <w:color w:val="000000" w:themeColor="text1"/>
          <w:sz w:val="22"/>
          <w:szCs w:val="22"/>
        </w:rPr>
        <w:t xml:space="preserve"> Gruppi FAI Giovani della Basilicata,</w:t>
      </w:r>
      <w:r w:rsidR="00567CDB">
        <w:rPr>
          <w:rFonts w:ascii="Times New Roman" w:eastAsia="Times New Roman" w:hAnsi="Times New Roman" w:cs="Times New Roman"/>
          <w:color w:val="000000" w:themeColor="text1"/>
          <w:sz w:val="22"/>
          <w:szCs w:val="22"/>
        </w:rPr>
        <w:t xml:space="preserve"> ha raccolto i voti con l’auspicio che il percorso di visita venga ampliato e il castello sia sempre più valorizzato</w:t>
      </w:r>
      <w:r w:rsidRPr="00CD0509">
        <w:rPr>
          <w:rFonts w:ascii="Times New Roman" w:eastAsia="Times New Roman" w:hAnsi="Times New Roman" w:cs="Times New Roman"/>
          <w:color w:val="000000" w:themeColor="text1"/>
          <w:sz w:val="22"/>
          <w:szCs w:val="22"/>
        </w:rPr>
        <w:t>.</w:t>
      </w:r>
    </w:p>
    <w:p w14:paraId="177B34AC" w14:textId="77777777" w:rsidR="00357F92" w:rsidRPr="00357F92" w:rsidRDefault="00357F92" w:rsidP="00CD0509">
      <w:pPr>
        <w:spacing w:after="0" w:line="240" w:lineRule="auto"/>
        <w:ind w:left="-426" w:right="-285"/>
        <w:jc w:val="both"/>
        <w:rPr>
          <w:rFonts w:ascii="Times New Roman" w:eastAsia="Times New Roman" w:hAnsi="Times New Roman" w:cs="Times New Roman"/>
          <w:color w:val="000000" w:themeColor="text1"/>
          <w:sz w:val="16"/>
          <w:szCs w:val="16"/>
        </w:rPr>
      </w:pPr>
    </w:p>
    <w:p w14:paraId="2060CC58" w14:textId="77777777" w:rsidR="00357F92" w:rsidRDefault="00357F92" w:rsidP="00357F92">
      <w:pPr>
        <w:spacing w:after="0" w:line="240" w:lineRule="auto"/>
        <w:ind w:left="-426" w:right="-285"/>
        <w:jc w:val="both"/>
        <w:rPr>
          <w:rFonts w:ascii="Times New Roman" w:eastAsia="Times New Roman" w:hAnsi="Times New Roman" w:cs="Times New Roman"/>
          <w:b/>
          <w:bCs/>
          <w:i/>
          <w:iCs/>
          <w:color w:val="000000" w:themeColor="text1"/>
          <w:sz w:val="22"/>
          <w:szCs w:val="22"/>
        </w:rPr>
      </w:pPr>
      <w:r>
        <w:rPr>
          <w:rFonts w:ascii="Times New Roman" w:eastAsia="Times New Roman" w:hAnsi="Times New Roman" w:cs="Times New Roman"/>
          <w:b/>
          <w:bCs/>
          <w:i/>
          <w:iCs/>
          <w:color w:val="000000" w:themeColor="text1"/>
          <w:sz w:val="22"/>
          <w:szCs w:val="22"/>
        </w:rPr>
        <w:t>San Giacomo della Vittoria, Alessandria – 26.748 voti</w:t>
      </w:r>
    </w:p>
    <w:p w14:paraId="621A2741" w14:textId="66377784" w:rsidR="00357F92" w:rsidRPr="00357F92" w:rsidRDefault="00357F92" w:rsidP="00357F92">
      <w:pPr>
        <w:spacing w:after="0" w:line="240" w:lineRule="auto"/>
        <w:ind w:left="-426" w:right="-285"/>
        <w:jc w:val="both"/>
        <w:rPr>
          <w:rFonts w:ascii="Times New Roman" w:eastAsia="Times New Roman" w:hAnsi="Times New Roman" w:cs="Times New Roman"/>
          <w:sz w:val="22"/>
          <w:szCs w:val="22"/>
        </w:rPr>
      </w:pPr>
      <w:r w:rsidRPr="00823B5D">
        <w:rPr>
          <w:rFonts w:ascii="Times New Roman" w:eastAsia="Times New Roman" w:hAnsi="Times New Roman" w:cs="Times New Roman"/>
          <w:sz w:val="22"/>
          <w:szCs w:val="22"/>
        </w:rPr>
        <w:t xml:space="preserve">La sua costruzione è legata a un fatto d’arme glorioso: la vittoria riportata il 25 luglio 1391 - giorno di San Giacomo - dagli alessandrini e dalle truppe viscontee contro l'esercito francese guidato da Giovanni III d'Armagnac alle porte della città. Il bottino fu utilizzato, in parte, per la costruzione della chiesa che fu per questo chiamata “della Vittoria”. L’edificio originario subì molti interventi nei secoli successivi e fu destinato anche a diversi utilizzi (caserma, magazzino, ospedale). Oggi si presenta ad aula unica con volta a botte, ricca di motivi decorativi e cornici in stucco dorato riconducibili agli anni '50-'60 dell’Ottocento. </w:t>
      </w:r>
      <w:r>
        <w:rPr>
          <w:rFonts w:ascii="Times New Roman" w:eastAsia="Times New Roman" w:hAnsi="Times New Roman" w:cs="Times New Roman"/>
          <w:sz w:val="22"/>
          <w:szCs w:val="22"/>
        </w:rPr>
        <w:t>Già terza nazionale al censimento 2022, la chiesa, proprietà della Diocesi di Alessandria, è stata nuovamente votata</w:t>
      </w:r>
      <w:r w:rsidRPr="00823B5D">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al censimento su spinta dell’</w:t>
      </w:r>
      <w:r w:rsidRPr="00823B5D">
        <w:rPr>
          <w:rFonts w:ascii="Times New Roman" w:eastAsia="Times New Roman" w:hAnsi="Times New Roman" w:cs="Times New Roman"/>
          <w:sz w:val="22"/>
          <w:szCs w:val="22"/>
        </w:rPr>
        <w:t>“Associazione Spazioidea”</w:t>
      </w:r>
      <w:r>
        <w:rPr>
          <w:rFonts w:ascii="Times New Roman" w:eastAsia="Times New Roman" w:hAnsi="Times New Roman" w:cs="Times New Roman"/>
          <w:sz w:val="22"/>
          <w:szCs w:val="22"/>
        </w:rPr>
        <w:t>, con</w:t>
      </w:r>
      <w:r w:rsidRPr="00823B5D">
        <w:rPr>
          <w:rFonts w:ascii="Times New Roman" w:eastAsia="Times New Roman" w:hAnsi="Times New Roman" w:cs="Times New Roman"/>
          <w:sz w:val="22"/>
          <w:szCs w:val="22"/>
        </w:rPr>
        <w:t xml:space="preserve"> l’obiettivo </w:t>
      </w:r>
      <w:r>
        <w:rPr>
          <w:rFonts w:ascii="Times New Roman" w:eastAsia="Times New Roman" w:hAnsi="Times New Roman" w:cs="Times New Roman"/>
          <w:sz w:val="22"/>
          <w:szCs w:val="22"/>
        </w:rPr>
        <w:t>di</w:t>
      </w:r>
      <w:r w:rsidRPr="00823B5D">
        <w:rPr>
          <w:rFonts w:ascii="Times New Roman" w:eastAsia="Times New Roman" w:hAnsi="Times New Roman" w:cs="Times New Roman"/>
          <w:sz w:val="22"/>
          <w:szCs w:val="22"/>
        </w:rPr>
        <w:t xml:space="preserve"> continuare il complesso lavoro di restauro della chiesa, </w:t>
      </w:r>
      <w:r>
        <w:rPr>
          <w:rFonts w:ascii="Times New Roman" w:eastAsia="Times New Roman" w:hAnsi="Times New Roman" w:cs="Times New Roman"/>
          <w:sz w:val="22"/>
          <w:szCs w:val="22"/>
        </w:rPr>
        <w:t xml:space="preserve">che necessita </w:t>
      </w:r>
      <w:r w:rsidRPr="00823B5D">
        <w:rPr>
          <w:rFonts w:ascii="Times New Roman" w:eastAsia="Times New Roman" w:hAnsi="Times New Roman" w:cs="Times New Roman"/>
          <w:sz w:val="22"/>
          <w:szCs w:val="22"/>
        </w:rPr>
        <w:t xml:space="preserve">in particolare </w:t>
      </w:r>
      <w:r>
        <w:rPr>
          <w:rFonts w:ascii="Times New Roman" w:eastAsia="Times New Roman" w:hAnsi="Times New Roman" w:cs="Times New Roman"/>
          <w:sz w:val="22"/>
          <w:szCs w:val="22"/>
        </w:rPr>
        <w:t>del</w:t>
      </w:r>
      <w:r w:rsidRPr="00823B5D">
        <w:rPr>
          <w:rFonts w:ascii="Times New Roman" w:eastAsia="Times New Roman" w:hAnsi="Times New Roman" w:cs="Times New Roman"/>
          <w:sz w:val="22"/>
          <w:szCs w:val="22"/>
        </w:rPr>
        <w:t xml:space="preserve"> recupero delle volte e </w:t>
      </w:r>
      <w:r>
        <w:rPr>
          <w:rFonts w:ascii="Times New Roman" w:eastAsia="Times New Roman" w:hAnsi="Times New Roman" w:cs="Times New Roman"/>
          <w:sz w:val="22"/>
          <w:szCs w:val="22"/>
        </w:rPr>
        <w:t>delle decorazioni delle pareti</w:t>
      </w:r>
      <w:r w:rsidRPr="00823B5D">
        <w:rPr>
          <w:rFonts w:ascii="Times New Roman" w:eastAsia="Times New Roman" w:hAnsi="Times New Roman" w:cs="Times New Roman"/>
          <w:sz w:val="22"/>
          <w:szCs w:val="22"/>
        </w:rPr>
        <w:t xml:space="preserve">. </w:t>
      </w:r>
    </w:p>
    <w:p w14:paraId="2E1D6575" w14:textId="4B63FECB" w:rsidR="4185341A" w:rsidRPr="004E5623" w:rsidRDefault="4185341A" w:rsidP="00286807">
      <w:pPr>
        <w:spacing w:after="0" w:line="240" w:lineRule="auto"/>
        <w:ind w:right="-285"/>
        <w:jc w:val="both"/>
        <w:rPr>
          <w:rFonts w:ascii="Times New Roman" w:eastAsia="Times New Roman" w:hAnsi="Times New Roman" w:cs="Times New Roman"/>
          <w:sz w:val="16"/>
          <w:szCs w:val="16"/>
        </w:rPr>
      </w:pPr>
    </w:p>
    <w:p w14:paraId="7EF1CED5" w14:textId="5A42D6C9" w:rsidR="2DB6C17F" w:rsidRPr="00482B88" w:rsidRDefault="2DB6C17F" w:rsidP="4185341A">
      <w:pPr>
        <w:spacing w:after="0" w:line="240" w:lineRule="auto"/>
        <w:ind w:left="-426" w:right="-285"/>
        <w:jc w:val="both"/>
        <w:rPr>
          <w:rFonts w:ascii="Times New Roman" w:eastAsia="Times New Roman" w:hAnsi="Times New Roman" w:cs="Times New Roman"/>
          <w:b/>
          <w:bCs/>
          <w:i/>
          <w:iCs/>
          <w:color w:val="000000" w:themeColor="text1"/>
          <w:sz w:val="22"/>
          <w:szCs w:val="22"/>
        </w:rPr>
      </w:pPr>
      <w:r w:rsidRPr="00482B88">
        <w:rPr>
          <w:rFonts w:ascii="Times New Roman" w:eastAsia="Times New Roman" w:hAnsi="Times New Roman" w:cs="Times New Roman"/>
          <w:b/>
          <w:bCs/>
          <w:i/>
          <w:iCs/>
          <w:color w:val="000000" w:themeColor="text1"/>
          <w:sz w:val="22"/>
          <w:szCs w:val="22"/>
        </w:rPr>
        <w:t xml:space="preserve">Valle dei Mulini di Gragnano (NA) </w:t>
      </w:r>
      <w:r w:rsidR="00482B88">
        <w:rPr>
          <w:rFonts w:ascii="Times New Roman" w:eastAsia="Times New Roman" w:hAnsi="Times New Roman" w:cs="Times New Roman"/>
          <w:b/>
          <w:bCs/>
          <w:i/>
          <w:iCs/>
          <w:color w:val="000000" w:themeColor="text1"/>
          <w:sz w:val="22"/>
          <w:szCs w:val="22"/>
        </w:rPr>
        <w:t>–</w:t>
      </w:r>
      <w:r w:rsidRPr="00482B88">
        <w:rPr>
          <w:rFonts w:ascii="Times New Roman" w:eastAsia="Times New Roman" w:hAnsi="Times New Roman" w:cs="Times New Roman"/>
          <w:b/>
          <w:bCs/>
          <w:i/>
          <w:iCs/>
          <w:color w:val="000000" w:themeColor="text1"/>
          <w:sz w:val="22"/>
          <w:szCs w:val="22"/>
        </w:rPr>
        <w:t xml:space="preserve"> 24</w:t>
      </w:r>
      <w:r w:rsidR="00482B88">
        <w:rPr>
          <w:rFonts w:ascii="Times New Roman" w:eastAsia="Times New Roman" w:hAnsi="Times New Roman" w:cs="Times New Roman"/>
          <w:b/>
          <w:bCs/>
          <w:i/>
          <w:iCs/>
          <w:color w:val="000000" w:themeColor="text1"/>
          <w:sz w:val="22"/>
          <w:szCs w:val="22"/>
        </w:rPr>
        <w:t>.</w:t>
      </w:r>
      <w:r w:rsidRPr="00482B88">
        <w:rPr>
          <w:rFonts w:ascii="Times New Roman" w:eastAsia="Times New Roman" w:hAnsi="Times New Roman" w:cs="Times New Roman"/>
          <w:b/>
          <w:bCs/>
          <w:i/>
          <w:iCs/>
          <w:color w:val="000000" w:themeColor="text1"/>
          <w:sz w:val="22"/>
          <w:szCs w:val="22"/>
        </w:rPr>
        <w:t>839 voti</w:t>
      </w:r>
    </w:p>
    <w:p w14:paraId="78F23268" w14:textId="18818125" w:rsidR="4185341A" w:rsidRDefault="2DB6C17F" w:rsidP="00843FD9">
      <w:pPr>
        <w:spacing w:after="0" w:line="240" w:lineRule="auto"/>
        <w:ind w:left="-426" w:right="-285"/>
        <w:jc w:val="both"/>
        <w:rPr>
          <w:rFonts w:ascii="Times New Roman" w:eastAsia="Times New Roman" w:hAnsi="Times New Roman" w:cs="Times New Roman"/>
          <w:sz w:val="22"/>
          <w:szCs w:val="22"/>
        </w:rPr>
      </w:pPr>
      <w:r w:rsidRPr="4185341A">
        <w:rPr>
          <w:rFonts w:ascii="Times New Roman" w:eastAsia="Times New Roman" w:hAnsi="Times New Roman" w:cs="Times New Roman"/>
          <w:sz w:val="22"/>
          <w:szCs w:val="22"/>
        </w:rPr>
        <w:t xml:space="preserve">Lunga poco più di 2 km, si tratta dell’antico tratto di mulattiera che dal porto di Castellammare </w:t>
      </w:r>
      <w:r w:rsidR="00480F8E" w:rsidRPr="005E50F1">
        <w:rPr>
          <w:rFonts w:ascii="Times New Roman" w:eastAsia="Times New Roman" w:hAnsi="Times New Roman" w:cs="Times New Roman"/>
          <w:sz w:val="22"/>
          <w:szCs w:val="22"/>
        </w:rPr>
        <w:t>di Stabia</w:t>
      </w:r>
      <w:r w:rsidR="00480F8E" w:rsidRPr="4185341A">
        <w:rPr>
          <w:rFonts w:ascii="Times New Roman" w:eastAsia="Times New Roman" w:hAnsi="Times New Roman" w:cs="Times New Roman"/>
          <w:sz w:val="22"/>
          <w:szCs w:val="22"/>
        </w:rPr>
        <w:t xml:space="preserve"> </w:t>
      </w:r>
      <w:r w:rsidRPr="4185341A">
        <w:rPr>
          <w:rFonts w:ascii="Times New Roman" w:eastAsia="Times New Roman" w:hAnsi="Times New Roman" w:cs="Times New Roman"/>
          <w:sz w:val="22"/>
          <w:szCs w:val="22"/>
        </w:rPr>
        <w:t>conduce ad Amalfi</w:t>
      </w:r>
      <w:r w:rsidR="002107D8">
        <w:rPr>
          <w:rFonts w:ascii="Times New Roman" w:eastAsia="Times New Roman" w:hAnsi="Times New Roman" w:cs="Times New Roman"/>
          <w:sz w:val="22"/>
          <w:szCs w:val="22"/>
        </w:rPr>
        <w:t>.</w:t>
      </w:r>
      <w:r w:rsidRPr="4185341A">
        <w:rPr>
          <w:rFonts w:ascii="Times New Roman" w:eastAsia="Times New Roman" w:hAnsi="Times New Roman" w:cs="Times New Roman"/>
          <w:sz w:val="22"/>
          <w:szCs w:val="22"/>
        </w:rPr>
        <w:t xml:space="preserve"> </w:t>
      </w:r>
      <w:r w:rsidR="002107D8">
        <w:rPr>
          <w:rFonts w:ascii="Times New Roman" w:eastAsia="Times New Roman" w:hAnsi="Times New Roman" w:cs="Times New Roman"/>
          <w:sz w:val="22"/>
          <w:szCs w:val="22"/>
        </w:rPr>
        <w:t>L</w:t>
      </w:r>
      <w:r w:rsidRPr="4185341A">
        <w:rPr>
          <w:rFonts w:ascii="Times New Roman" w:eastAsia="Times New Roman" w:hAnsi="Times New Roman" w:cs="Times New Roman"/>
          <w:sz w:val="22"/>
          <w:szCs w:val="22"/>
        </w:rPr>
        <w:t xml:space="preserve">a </w:t>
      </w:r>
      <w:r w:rsidR="002107D8">
        <w:rPr>
          <w:rFonts w:ascii="Times New Roman" w:eastAsia="Times New Roman" w:hAnsi="Times New Roman" w:cs="Times New Roman"/>
          <w:sz w:val="22"/>
          <w:szCs w:val="22"/>
        </w:rPr>
        <w:t>sua</w:t>
      </w:r>
      <w:r w:rsidRPr="4185341A">
        <w:rPr>
          <w:rFonts w:ascii="Times New Roman" w:eastAsia="Times New Roman" w:hAnsi="Times New Roman" w:cs="Times New Roman"/>
          <w:sz w:val="22"/>
          <w:szCs w:val="22"/>
        </w:rPr>
        <w:t xml:space="preserve"> storia affonda nel Medioevo, periodo al quale risalgono le prime concessioni per la costruzione d</w:t>
      </w:r>
      <w:r w:rsidR="006A28E9">
        <w:rPr>
          <w:rFonts w:ascii="Times New Roman" w:eastAsia="Times New Roman" w:hAnsi="Times New Roman" w:cs="Times New Roman"/>
          <w:sz w:val="22"/>
          <w:szCs w:val="22"/>
        </w:rPr>
        <w:t>ei</w:t>
      </w:r>
      <w:r w:rsidRPr="4185341A">
        <w:rPr>
          <w:rFonts w:ascii="Times New Roman" w:eastAsia="Times New Roman" w:hAnsi="Times New Roman" w:cs="Times New Roman"/>
          <w:sz w:val="22"/>
          <w:szCs w:val="22"/>
        </w:rPr>
        <w:t xml:space="preserve"> mulini</w:t>
      </w:r>
      <w:r w:rsidR="00513FB3">
        <w:rPr>
          <w:rFonts w:ascii="Times New Roman" w:eastAsia="Times New Roman" w:hAnsi="Times New Roman" w:cs="Times New Roman"/>
          <w:sz w:val="22"/>
          <w:szCs w:val="22"/>
        </w:rPr>
        <w:t xml:space="preserve"> </w:t>
      </w:r>
      <w:r w:rsidR="00513FB3" w:rsidRPr="005E50F1">
        <w:rPr>
          <w:rFonts w:ascii="Times New Roman" w:eastAsia="Times New Roman" w:hAnsi="Times New Roman" w:cs="Times New Roman"/>
          <w:sz w:val="22"/>
          <w:szCs w:val="22"/>
        </w:rPr>
        <w:t xml:space="preserve">che, per circa seicento anni, hanno prodotto farina </w:t>
      </w:r>
      <w:r w:rsidR="00513FB3">
        <w:rPr>
          <w:rFonts w:ascii="Times New Roman" w:eastAsia="Times New Roman" w:hAnsi="Times New Roman" w:cs="Times New Roman"/>
          <w:sz w:val="22"/>
          <w:szCs w:val="22"/>
        </w:rPr>
        <w:t xml:space="preserve">- </w:t>
      </w:r>
      <w:r w:rsidR="00513FB3" w:rsidRPr="005E50F1">
        <w:rPr>
          <w:rFonts w:ascii="Times New Roman" w:eastAsia="Times New Roman" w:hAnsi="Times New Roman" w:cs="Times New Roman"/>
          <w:sz w:val="22"/>
          <w:szCs w:val="22"/>
        </w:rPr>
        <w:t>e, in quantità minore, anche pasta</w:t>
      </w:r>
      <w:r w:rsidR="00513FB3">
        <w:rPr>
          <w:rFonts w:ascii="Times New Roman" w:eastAsia="Times New Roman" w:hAnsi="Times New Roman" w:cs="Times New Roman"/>
          <w:sz w:val="22"/>
          <w:szCs w:val="22"/>
        </w:rPr>
        <w:t xml:space="preserve"> -</w:t>
      </w:r>
      <w:r w:rsidR="00513FB3" w:rsidRPr="005E50F1">
        <w:rPr>
          <w:rFonts w:ascii="Times New Roman" w:eastAsia="Times New Roman" w:hAnsi="Times New Roman" w:cs="Times New Roman"/>
          <w:sz w:val="22"/>
          <w:szCs w:val="22"/>
        </w:rPr>
        <w:t xml:space="preserve"> sfruttando le acque del torrente Vernotico.</w:t>
      </w:r>
      <w:r w:rsidRPr="4185341A">
        <w:rPr>
          <w:rFonts w:ascii="Times New Roman" w:eastAsia="Times New Roman" w:hAnsi="Times New Roman" w:cs="Times New Roman"/>
          <w:sz w:val="22"/>
          <w:szCs w:val="22"/>
        </w:rPr>
        <w:t xml:space="preserve"> La progettazione ingegnosa ha sfruttato le caratteristiche orografiche del territorio, consentendo all’acqua di scorrere in un percorso ininterrotto, da un mulino all’altro, grazie a serbatoi integrati. Ogni mulino è stato posizionato strategicamente, </w:t>
      </w:r>
      <w:r w:rsidR="009A2904" w:rsidRPr="005E50F1">
        <w:rPr>
          <w:rFonts w:ascii="Times New Roman" w:eastAsia="Times New Roman" w:hAnsi="Times New Roman" w:cs="Times New Roman"/>
          <w:sz w:val="22"/>
          <w:szCs w:val="22"/>
        </w:rPr>
        <w:t>mantenendo un dislivello tale da garantire la pressione necessaria al funzionamento delle macine</w:t>
      </w:r>
      <w:r w:rsidR="00070AAC">
        <w:rPr>
          <w:rFonts w:ascii="Times New Roman" w:eastAsia="Times New Roman" w:hAnsi="Times New Roman" w:cs="Times New Roman"/>
          <w:sz w:val="22"/>
          <w:szCs w:val="22"/>
        </w:rPr>
        <w:t>.</w:t>
      </w:r>
      <w:r w:rsidR="00BA72C3" w:rsidRPr="00BA72C3">
        <w:rPr>
          <w:rFonts w:ascii="Times New Roman" w:eastAsia="Times New Roman" w:hAnsi="Times New Roman" w:cs="Times New Roman"/>
          <w:sz w:val="22"/>
          <w:szCs w:val="22"/>
        </w:rPr>
        <w:t xml:space="preserve"> </w:t>
      </w:r>
      <w:r w:rsidR="00BA72C3" w:rsidRPr="005E50F1">
        <w:rPr>
          <w:rFonts w:ascii="Times New Roman" w:eastAsia="Times New Roman" w:hAnsi="Times New Roman" w:cs="Times New Roman"/>
          <w:sz w:val="22"/>
          <w:szCs w:val="22"/>
        </w:rPr>
        <w:t>La presenza costante dell’acqua di falda, che assicurava l’operatività degli impianti anche nei periodi di siccità (quando, per esempio, i mulini della zona di Amalfi erano spesso inattivi) insieme alla vicinanza al mare, rese questa valle un luogo ideale per l’attività molitoria. Il porto di Castellammare di Stabia rappresentava infatti il punto di arrivo del grano e di partenza del prodotto finito</w:t>
      </w:r>
      <w:r w:rsidR="00070AAC">
        <w:rPr>
          <w:rFonts w:ascii="Times New Roman" w:eastAsia="Times New Roman" w:hAnsi="Times New Roman" w:cs="Times New Roman"/>
          <w:sz w:val="22"/>
          <w:szCs w:val="22"/>
        </w:rPr>
        <w:t xml:space="preserve">. </w:t>
      </w:r>
      <w:r w:rsidR="00BA72C3" w:rsidRPr="005E50F1">
        <w:rPr>
          <w:rFonts w:ascii="Times New Roman" w:eastAsia="Times New Roman" w:hAnsi="Times New Roman" w:cs="Times New Roman"/>
          <w:sz w:val="22"/>
          <w:szCs w:val="22"/>
        </w:rPr>
        <w:t>L'apice dell'attività fu raggiunto durante il XVIII secolo, quando i quasi trenta mulini, appartenenti a diverse famiglie, macinavano oltre un milione e centomila quintali di grano all'anno. A partire dalla metà del XIX secolo la nuova industria della pasta</w:t>
      </w:r>
      <w:r w:rsidR="0080797E">
        <w:rPr>
          <w:rFonts w:ascii="Times New Roman" w:eastAsia="Times New Roman" w:hAnsi="Times New Roman" w:cs="Times New Roman"/>
          <w:sz w:val="22"/>
          <w:szCs w:val="22"/>
        </w:rPr>
        <w:t xml:space="preserve"> </w:t>
      </w:r>
      <w:r w:rsidR="00BA72C3" w:rsidRPr="005E50F1">
        <w:rPr>
          <w:rFonts w:ascii="Times New Roman" w:eastAsia="Times New Roman" w:hAnsi="Times New Roman" w:cs="Times New Roman"/>
          <w:sz w:val="22"/>
          <w:szCs w:val="22"/>
        </w:rPr>
        <w:t>soppiantò i mulini</w:t>
      </w:r>
      <w:r w:rsidR="0080797E">
        <w:rPr>
          <w:rFonts w:ascii="Times New Roman" w:eastAsia="Times New Roman" w:hAnsi="Times New Roman" w:cs="Times New Roman"/>
          <w:sz w:val="22"/>
          <w:szCs w:val="22"/>
        </w:rPr>
        <w:t xml:space="preserve"> e</w:t>
      </w:r>
      <w:r w:rsidR="00BA72C3" w:rsidRPr="005E50F1">
        <w:rPr>
          <w:rFonts w:ascii="Times New Roman" w:eastAsia="Times New Roman" w:hAnsi="Times New Roman" w:cs="Times New Roman"/>
          <w:sz w:val="22"/>
          <w:szCs w:val="22"/>
        </w:rPr>
        <w:t xml:space="preserve"> </w:t>
      </w:r>
      <w:r w:rsidR="0080797E">
        <w:rPr>
          <w:rFonts w:ascii="Times New Roman" w:eastAsia="Times New Roman" w:hAnsi="Times New Roman" w:cs="Times New Roman"/>
          <w:sz w:val="22"/>
          <w:szCs w:val="22"/>
        </w:rPr>
        <w:t>l</w:t>
      </w:r>
      <w:r w:rsidR="00BA72C3" w:rsidRPr="005E50F1">
        <w:rPr>
          <w:rFonts w:ascii="Times New Roman" w:eastAsia="Times New Roman" w:hAnsi="Times New Roman" w:cs="Times New Roman"/>
          <w:sz w:val="22"/>
          <w:szCs w:val="22"/>
        </w:rPr>
        <w:t xml:space="preserve">'attività cessò definitivamente intorno </w:t>
      </w:r>
      <w:r w:rsidR="00695DE9">
        <w:rPr>
          <w:rFonts w:ascii="Times New Roman" w:eastAsia="Times New Roman" w:hAnsi="Times New Roman" w:cs="Times New Roman"/>
          <w:sz w:val="22"/>
          <w:szCs w:val="22"/>
        </w:rPr>
        <w:t>al 1940</w:t>
      </w:r>
      <w:r w:rsidR="00BA72C3" w:rsidRPr="005E50F1">
        <w:rPr>
          <w:rFonts w:ascii="Times New Roman" w:eastAsia="Times New Roman" w:hAnsi="Times New Roman" w:cs="Times New Roman"/>
          <w:sz w:val="22"/>
          <w:szCs w:val="22"/>
        </w:rPr>
        <w:t>: i mulini, abbandonati, furono in parte ricoperti dalla vegetazione</w:t>
      </w:r>
      <w:r w:rsidRPr="4185341A">
        <w:rPr>
          <w:rFonts w:ascii="Times New Roman" w:eastAsia="Times New Roman" w:hAnsi="Times New Roman" w:cs="Times New Roman"/>
          <w:sz w:val="22"/>
          <w:szCs w:val="22"/>
        </w:rPr>
        <w:t>. Oggi, il recupero e la valorizzazione di questo patrimonio sono fondamentali, per preservare un luogo che racconta storie di tradizione e ingegno</w:t>
      </w:r>
      <w:r w:rsidR="000D18B2">
        <w:rPr>
          <w:rFonts w:ascii="Times New Roman" w:eastAsia="Times New Roman" w:hAnsi="Times New Roman" w:cs="Times New Roman"/>
          <w:sz w:val="22"/>
          <w:szCs w:val="22"/>
        </w:rPr>
        <w:t xml:space="preserve">, </w:t>
      </w:r>
      <w:r w:rsidRPr="4185341A">
        <w:rPr>
          <w:rFonts w:ascii="Times New Roman" w:eastAsia="Times New Roman" w:hAnsi="Times New Roman" w:cs="Times New Roman"/>
          <w:sz w:val="22"/>
          <w:szCs w:val="22"/>
        </w:rPr>
        <w:t>ripristina</w:t>
      </w:r>
      <w:r w:rsidR="000D18B2">
        <w:rPr>
          <w:rFonts w:ascii="Times New Roman" w:eastAsia="Times New Roman" w:hAnsi="Times New Roman" w:cs="Times New Roman"/>
          <w:sz w:val="22"/>
          <w:szCs w:val="22"/>
        </w:rPr>
        <w:t>ndo</w:t>
      </w:r>
      <w:r w:rsidRPr="4185341A">
        <w:rPr>
          <w:rFonts w:ascii="Times New Roman" w:eastAsia="Times New Roman" w:hAnsi="Times New Roman" w:cs="Times New Roman"/>
          <w:sz w:val="22"/>
          <w:szCs w:val="22"/>
        </w:rPr>
        <w:t xml:space="preserve"> l’antico percorso mulattiero</w:t>
      </w:r>
      <w:r w:rsidR="00695DE9">
        <w:rPr>
          <w:rFonts w:ascii="Times New Roman" w:eastAsia="Times New Roman" w:hAnsi="Times New Roman" w:cs="Times New Roman"/>
          <w:sz w:val="22"/>
          <w:szCs w:val="22"/>
        </w:rPr>
        <w:t>.</w:t>
      </w:r>
    </w:p>
    <w:sectPr w:rsidR="4185341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453353"/>
    <w:rsid w:val="0000268F"/>
    <w:rsid w:val="00003152"/>
    <w:rsid w:val="00003D3A"/>
    <w:rsid w:val="00037690"/>
    <w:rsid w:val="00057D65"/>
    <w:rsid w:val="00061F05"/>
    <w:rsid w:val="000643C5"/>
    <w:rsid w:val="00064C5A"/>
    <w:rsid w:val="00065523"/>
    <w:rsid w:val="00070AAC"/>
    <w:rsid w:val="000C2521"/>
    <w:rsid w:val="000C3729"/>
    <w:rsid w:val="000D18B2"/>
    <w:rsid w:val="000F65FD"/>
    <w:rsid w:val="0011228C"/>
    <w:rsid w:val="001347A3"/>
    <w:rsid w:val="00142FA5"/>
    <w:rsid w:val="001535CD"/>
    <w:rsid w:val="00157081"/>
    <w:rsid w:val="001C7DAD"/>
    <w:rsid w:val="001D1C80"/>
    <w:rsid w:val="002107D8"/>
    <w:rsid w:val="002134DE"/>
    <w:rsid w:val="002166A0"/>
    <w:rsid w:val="00221F45"/>
    <w:rsid w:val="0023455B"/>
    <w:rsid w:val="002452B3"/>
    <w:rsid w:val="00254A56"/>
    <w:rsid w:val="00256964"/>
    <w:rsid w:val="002601B1"/>
    <w:rsid w:val="002608EB"/>
    <w:rsid w:val="00275161"/>
    <w:rsid w:val="002803AB"/>
    <w:rsid w:val="00280EEF"/>
    <w:rsid w:val="00284FDC"/>
    <w:rsid w:val="00286807"/>
    <w:rsid w:val="002B75C3"/>
    <w:rsid w:val="002C67AF"/>
    <w:rsid w:val="002E24CA"/>
    <w:rsid w:val="002F75D2"/>
    <w:rsid w:val="00311F8C"/>
    <w:rsid w:val="00331601"/>
    <w:rsid w:val="00332F39"/>
    <w:rsid w:val="00357F92"/>
    <w:rsid w:val="00373F60"/>
    <w:rsid w:val="00385C14"/>
    <w:rsid w:val="003A2443"/>
    <w:rsid w:val="003A74E2"/>
    <w:rsid w:val="003A7E8B"/>
    <w:rsid w:val="003B18E9"/>
    <w:rsid w:val="003C41DF"/>
    <w:rsid w:val="003C74DB"/>
    <w:rsid w:val="003D1BE3"/>
    <w:rsid w:val="003D44D3"/>
    <w:rsid w:val="003E48B8"/>
    <w:rsid w:val="003E4F5E"/>
    <w:rsid w:val="003F2D0C"/>
    <w:rsid w:val="00411D10"/>
    <w:rsid w:val="00422381"/>
    <w:rsid w:val="004415C4"/>
    <w:rsid w:val="00450F0C"/>
    <w:rsid w:val="004705B6"/>
    <w:rsid w:val="00480F8E"/>
    <w:rsid w:val="00482B88"/>
    <w:rsid w:val="00486AE1"/>
    <w:rsid w:val="00496471"/>
    <w:rsid w:val="00497160"/>
    <w:rsid w:val="004B41E5"/>
    <w:rsid w:val="004C4149"/>
    <w:rsid w:val="004D5728"/>
    <w:rsid w:val="004E5623"/>
    <w:rsid w:val="004F0BA5"/>
    <w:rsid w:val="005039DD"/>
    <w:rsid w:val="00513FB3"/>
    <w:rsid w:val="00514E31"/>
    <w:rsid w:val="00520DFC"/>
    <w:rsid w:val="00542807"/>
    <w:rsid w:val="00542A3E"/>
    <w:rsid w:val="00567CDB"/>
    <w:rsid w:val="00586F54"/>
    <w:rsid w:val="005B74FF"/>
    <w:rsid w:val="005D60CC"/>
    <w:rsid w:val="005D7EA4"/>
    <w:rsid w:val="005E50F1"/>
    <w:rsid w:val="005E65C9"/>
    <w:rsid w:val="005F53A8"/>
    <w:rsid w:val="00615FA0"/>
    <w:rsid w:val="00626D69"/>
    <w:rsid w:val="00644046"/>
    <w:rsid w:val="00647038"/>
    <w:rsid w:val="006640C8"/>
    <w:rsid w:val="00670B0E"/>
    <w:rsid w:val="00675A2D"/>
    <w:rsid w:val="00681AA6"/>
    <w:rsid w:val="006902E2"/>
    <w:rsid w:val="006959D1"/>
    <w:rsid w:val="00695DE9"/>
    <w:rsid w:val="006A28E9"/>
    <w:rsid w:val="006B298B"/>
    <w:rsid w:val="006C691E"/>
    <w:rsid w:val="006D5F1E"/>
    <w:rsid w:val="006E61FE"/>
    <w:rsid w:val="006E7423"/>
    <w:rsid w:val="006F4647"/>
    <w:rsid w:val="007203EC"/>
    <w:rsid w:val="00736706"/>
    <w:rsid w:val="0074505A"/>
    <w:rsid w:val="00752F22"/>
    <w:rsid w:val="007F3549"/>
    <w:rsid w:val="0080797E"/>
    <w:rsid w:val="0082289F"/>
    <w:rsid w:val="00823B5D"/>
    <w:rsid w:val="00824AA3"/>
    <w:rsid w:val="00840DA0"/>
    <w:rsid w:val="00843FD9"/>
    <w:rsid w:val="00855997"/>
    <w:rsid w:val="00862A37"/>
    <w:rsid w:val="00862EFB"/>
    <w:rsid w:val="008639E3"/>
    <w:rsid w:val="0089157F"/>
    <w:rsid w:val="00891749"/>
    <w:rsid w:val="008B525D"/>
    <w:rsid w:val="008C21FA"/>
    <w:rsid w:val="008C3C66"/>
    <w:rsid w:val="008D67C0"/>
    <w:rsid w:val="008E2C5E"/>
    <w:rsid w:val="008F3DB6"/>
    <w:rsid w:val="008F7146"/>
    <w:rsid w:val="0090333C"/>
    <w:rsid w:val="00903AAE"/>
    <w:rsid w:val="00904761"/>
    <w:rsid w:val="00933EEA"/>
    <w:rsid w:val="0094351D"/>
    <w:rsid w:val="00960AF1"/>
    <w:rsid w:val="009661D5"/>
    <w:rsid w:val="00977709"/>
    <w:rsid w:val="009A0D68"/>
    <w:rsid w:val="009A2904"/>
    <w:rsid w:val="009A6A82"/>
    <w:rsid w:val="009B2148"/>
    <w:rsid w:val="009B78F5"/>
    <w:rsid w:val="009D16A8"/>
    <w:rsid w:val="009F3285"/>
    <w:rsid w:val="009F7E94"/>
    <w:rsid w:val="00A069E7"/>
    <w:rsid w:val="00A06FDF"/>
    <w:rsid w:val="00A26A8E"/>
    <w:rsid w:val="00A30AE8"/>
    <w:rsid w:val="00A44E5D"/>
    <w:rsid w:val="00A62314"/>
    <w:rsid w:val="00A824D5"/>
    <w:rsid w:val="00A82E44"/>
    <w:rsid w:val="00A924EB"/>
    <w:rsid w:val="00AA19B0"/>
    <w:rsid w:val="00AA56D2"/>
    <w:rsid w:val="00AA611D"/>
    <w:rsid w:val="00AD0850"/>
    <w:rsid w:val="00AD5EDD"/>
    <w:rsid w:val="00AE46FA"/>
    <w:rsid w:val="00B360C1"/>
    <w:rsid w:val="00B42607"/>
    <w:rsid w:val="00B542B3"/>
    <w:rsid w:val="00B5542A"/>
    <w:rsid w:val="00B63948"/>
    <w:rsid w:val="00B66FF2"/>
    <w:rsid w:val="00B76612"/>
    <w:rsid w:val="00B97F1F"/>
    <w:rsid w:val="00BA72C3"/>
    <w:rsid w:val="00BB0F8F"/>
    <w:rsid w:val="00BB5CF2"/>
    <w:rsid w:val="00BB6C01"/>
    <w:rsid w:val="00BC1667"/>
    <w:rsid w:val="00BC5401"/>
    <w:rsid w:val="00BC72E4"/>
    <w:rsid w:val="00BD1220"/>
    <w:rsid w:val="00BD318C"/>
    <w:rsid w:val="00BD4E98"/>
    <w:rsid w:val="00BD652C"/>
    <w:rsid w:val="00BD75C7"/>
    <w:rsid w:val="00BE4E21"/>
    <w:rsid w:val="00C0043F"/>
    <w:rsid w:val="00C12592"/>
    <w:rsid w:val="00C4370D"/>
    <w:rsid w:val="00C54BD5"/>
    <w:rsid w:val="00C76DFB"/>
    <w:rsid w:val="00C83F7F"/>
    <w:rsid w:val="00C92F17"/>
    <w:rsid w:val="00CA589F"/>
    <w:rsid w:val="00CC2D96"/>
    <w:rsid w:val="00CD0509"/>
    <w:rsid w:val="00CD6846"/>
    <w:rsid w:val="00CE7622"/>
    <w:rsid w:val="00CF64B1"/>
    <w:rsid w:val="00CF7E8E"/>
    <w:rsid w:val="00D0240C"/>
    <w:rsid w:val="00D1452D"/>
    <w:rsid w:val="00D20D3A"/>
    <w:rsid w:val="00D374AF"/>
    <w:rsid w:val="00D80044"/>
    <w:rsid w:val="00D811A3"/>
    <w:rsid w:val="00D8363E"/>
    <w:rsid w:val="00D92082"/>
    <w:rsid w:val="00DA1EEE"/>
    <w:rsid w:val="00DA25D7"/>
    <w:rsid w:val="00DD501A"/>
    <w:rsid w:val="00DE14A4"/>
    <w:rsid w:val="00DE27A0"/>
    <w:rsid w:val="00E203E5"/>
    <w:rsid w:val="00E24E0D"/>
    <w:rsid w:val="00E3089E"/>
    <w:rsid w:val="00E37700"/>
    <w:rsid w:val="00E44F42"/>
    <w:rsid w:val="00E46A1A"/>
    <w:rsid w:val="00E477E3"/>
    <w:rsid w:val="00E519DC"/>
    <w:rsid w:val="00E64300"/>
    <w:rsid w:val="00E64622"/>
    <w:rsid w:val="00E759A3"/>
    <w:rsid w:val="00E84D91"/>
    <w:rsid w:val="00E91E49"/>
    <w:rsid w:val="00EA5D23"/>
    <w:rsid w:val="00EB690D"/>
    <w:rsid w:val="00EC0D40"/>
    <w:rsid w:val="00EC6EED"/>
    <w:rsid w:val="00ED0C01"/>
    <w:rsid w:val="00ED0F50"/>
    <w:rsid w:val="00ED1AD1"/>
    <w:rsid w:val="00ED23C9"/>
    <w:rsid w:val="00ED243C"/>
    <w:rsid w:val="00ED2D79"/>
    <w:rsid w:val="00ED503D"/>
    <w:rsid w:val="00EE72AA"/>
    <w:rsid w:val="00EF0C1D"/>
    <w:rsid w:val="00F103A3"/>
    <w:rsid w:val="00F435DF"/>
    <w:rsid w:val="00F73CC0"/>
    <w:rsid w:val="00F83346"/>
    <w:rsid w:val="00FA7451"/>
    <w:rsid w:val="00FA74F8"/>
    <w:rsid w:val="00FB0C9A"/>
    <w:rsid w:val="00FB2128"/>
    <w:rsid w:val="00FB8829"/>
    <w:rsid w:val="00FD71DE"/>
    <w:rsid w:val="01672F42"/>
    <w:rsid w:val="0306D3E3"/>
    <w:rsid w:val="03ACF39C"/>
    <w:rsid w:val="03C3AF2F"/>
    <w:rsid w:val="0532F37F"/>
    <w:rsid w:val="055AA17C"/>
    <w:rsid w:val="060973E7"/>
    <w:rsid w:val="0683695D"/>
    <w:rsid w:val="087CD321"/>
    <w:rsid w:val="088385C9"/>
    <w:rsid w:val="0A289038"/>
    <w:rsid w:val="0A5227AD"/>
    <w:rsid w:val="0BE0D7C7"/>
    <w:rsid w:val="0DB1718E"/>
    <w:rsid w:val="0DF15982"/>
    <w:rsid w:val="0FEAF111"/>
    <w:rsid w:val="10A189EB"/>
    <w:rsid w:val="10A19296"/>
    <w:rsid w:val="12C5385F"/>
    <w:rsid w:val="1313982F"/>
    <w:rsid w:val="135BD70B"/>
    <w:rsid w:val="14E7DBCB"/>
    <w:rsid w:val="17C50497"/>
    <w:rsid w:val="18040E8E"/>
    <w:rsid w:val="180E4204"/>
    <w:rsid w:val="1904B810"/>
    <w:rsid w:val="191EDED2"/>
    <w:rsid w:val="1A0042F9"/>
    <w:rsid w:val="1AEDED60"/>
    <w:rsid w:val="1DC869EA"/>
    <w:rsid w:val="1DD8845E"/>
    <w:rsid w:val="1E796E8C"/>
    <w:rsid w:val="1EC90CD1"/>
    <w:rsid w:val="1EF82B57"/>
    <w:rsid w:val="20F255FB"/>
    <w:rsid w:val="211E789C"/>
    <w:rsid w:val="225B69D0"/>
    <w:rsid w:val="2467382D"/>
    <w:rsid w:val="25F5F7F2"/>
    <w:rsid w:val="2610FDDD"/>
    <w:rsid w:val="26411DDF"/>
    <w:rsid w:val="26F09196"/>
    <w:rsid w:val="284606F6"/>
    <w:rsid w:val="2A78D9B0"/>
    <w:rsid w:val="2D312C66"/>
    <w:rsid w:val="2DB6C17F"/>
    <w:rsid w:val="2DD71E10"/>
    <w:rsid w:val="2E2C4060"/>
    <w:rsid w:val="2FBE3812"/>
    <w:rsid w:val="3063C88A"/>
    <w:rsid w:val="30965EC2"/>
    <w:rsid w:val="317B013E"/>
    <w:rsid w:val="349F73B6"/>
    <w:rsid w:val="34AFFAD3"/>
    <w:rsid w:val="34C0C5E4"/>
    <w:rsid w:val="378BB825"/>
    <w:rsid w:val="37A5C2A0"/>
    <w:rsid w:val="37D0E2A1"/>
    <w:rsid w:val="37E6F682"/>
    <w:rsid w:val="39B8E1AA"/>
    <w:rsid w:val="3A3DBAFF"/>
    <w:rsid w:val="3A4F2ECF"/>
    <w:rsid w:val="3A88CC59"/>
    <w:rsid w:val="3AB68D25"/>
    <w:rsid w:val="3B14CF17"/>
    <w:rsid w:val="3B7B34F3"/>
    <w:rsid w:val="3C02BAA8"/>
    <w:rsid w:val="3C5A69EF"/>
    <w:rsid w:val="3C8E35BF"/>
    <w:rsid w:val="3CE2EB6B"/>
    <w:rsid w:val="3D1945D7"/>
    <w:rsid w:val="3D3915A3"/>
    <w:rsid w:val="3DD8F9DA"/>
    <w:rsid w:val="4020A6BC"/>
    <w:rsid w:val="408FC1FD"/>
    <w:rsid w:val="40B3D726"/>
    <w:rsid w:val="417C365F"/>
    <w:rsid w:val="4185341A"/>
    <w:rsid w:val="4305ABD2"/>
    <w:rsid w:val="43A934AD"/>
    <w:rsid w:val="4524DB0E"/>
    <w:rsid w:val="4529FF9E"/>
    <w:rsid w:val="47588DA5"/>
    <w:rsid w:val="49624521"/>
    <w:rsid w:val="4C85340E"/>
    <w:rsid w:val="4CB4611D"/>
    <w:rsid w:val="4D453353"/>
    <w:rsid w:val="52876445"/>
    <w:rsid w:val="543C4EEA"/>
    <w:rsid w:val="546C377A"/>
    <w:rsid w:val="54B75C64"/>
    <w:rsid w:val="550A6724"/>
    <w:rsid w:val="553676F7"/>
    <w:rsid w:val="55B1A8E8"/>
    <w:rsid w:val="55FE2AB3"/>
    <w:rsid w:val="56E339FC"/>
    <w:rsid w:val="56F1CB03"/>
    <w:rsid w:val="56F20D93"/>
    <w:rsid w:val="575C50A2"/>
    <w:rsid w:val="57EF080D"/>
    <w:rsid w:val="57F13975"/>
    <w:rsid w:val="582C1438"/>
    <w:rsid w:val="5916E582"/>
    <w:rsid w:val="596AAD56"/>
    <w:rsid w:val="5A47D64E"/>
    <w:rsid w:val="5AB9375C"/>
    <w:rsid w:val="5ACD8A76"/>
    <w:rsid w:val="5B42103B"/>
    <w:rsid w:val="5B711DD8"/>
    <w:rsid w:val="5D1528A9"/>
    <w:rsid w:val="5D16B770"/>
    <w:rsid w:val="5EB95CFF"/>
    <w:rsid w:val="5F2FBA4B"/>
    <w:rsid w:val="5FE3C7E6"/>
    <w:rsid w:val="600E5D2F"/>
    <w:rsid w:val="60785897"/>
    <w:rsid w:val="623093BF"/>
    <w:rsid w:val="638A1490"/>
    <w:rsid w:val="63CDCE69"/>
    <w:rsid w:val="65539F5B"/>
    <w:rsid w:val="6576000D"/>
    <w:rsid w:val="664CC79F"/>
    <w:rsid w:val="68E5BDFA"/>
    <w:rsid w:val="6B6FE212"/>
    <w:rsid w:val="6BC8A74C"/>
    <w:rsid w:val="6C08B60F"/>
    <w:rsid w:val="6CD0182E"/>
    <w:rsid w:val="6D438617"/>
    <w:rsid w:val="6D92C459"/>
    <w:rsid w:val="6EDF9C23"/>
    <w:rsid w:val="6F1885DD"/>
    <w:rsid w:val="6FFF29A8"/>
    <w:rsid w:val="7158D19E"/>
    <w:rsid w:val="7354C5B1"/>
    <w:rsid w:val="7375B1EE"/>
    <w:rsid w:val="73DE991E"/>
    <w:rsid w:val="7488A5EE"/>
    <w:rsid w:val="74FBB9D7"/>
    <w:rsid w:val="76DC60E9"/>
    <w:rsid w:val="77675A5E"/>
    <w:rsid w:val="787620A6"/>
    <w:rsid w:val="78A9A9F8"/>
    <w:rsid w:val="79670E94"/>
    <w:rsid w:val="7A101A53"/>
    <w:rsid w:val="7A6B4F18"/>
    <w:rsid w:val="7A6E82CF"/>
    <w:rsid w:val="7AD63C32"/>
    <w:rsid w:val="7C8213EC"/>
    <w:rsid w:val="7CDA3DB2"/>
    <w:rsid w:val="7D632528"/>
    <w:rsid w:val="7DFF1FF0"/>
    <w:rsid w:val="7E902FC0"/>
    <w:rsid w:val="7EEBBE48"/>
    <w:rsid w:val="7EF79D1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53353"/>
  <w15:chartTrackingRefBased/>
  <w15:docId w15:val="{DBCE3261-95DD-4292-9D94-3DA93FD5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ormaltextrun">
    <w:name w:val="normaltextrun"/>
    <w:basedOn w:val="Carpredefinitoparagrafo"/>
    <w:uiPriority w:val="1"/>
    <w:rsid w:val="4185341A"/>
    <w:rPr>
      <w:rFonts w:asciiTheme="minorHAnsi" w:eastAsiaTheme="minorEastAsia" w:hAnsiTheme="minorHAnsi" w:cstheme="minorBidi"/>
      <w:sz w:val="22"/>
      <w:szCs w:val="22"/>
    </w:rPr>
  </w:style>
  <w:style w:type="character" w:styleId="Collegamentoipertestuale">
    <w:name w:val="Hyperlink"/>
    <w:basedOn w:val="Carpredefinitoparagrafo"/>
    <w:uiPriority w:val="99"/>
    <w:unhideWhenUsed/>
    <w:rsid w:val="4185341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15807">
      <w:bodyDiv w:val="1"/>
      <w:marLeft w:val="0"/>
      <w:marRight w:val="0"/>
      <w:marTop w:val="0"/>
      <w:marBottom w:val="0"/>
      <w:divBdr>
        <w:top w:val="none" w:sz="0" w:space="0" w:color="auto"/>
        <w:left w:val="none" w:sz="0" w:space="0" w:color="auto"/>
        <w:bottom w:val="none" w:sz="0" w:space="0" w:color="auto"/>
        <w:right w:val="none" w:sz="0" w:space="0" w:color="auto"/>
      </w:divBdr>
    </w:div>
    <w:div w:id="215776053">
      <w:bodyDiv w:val="1"/>
      <w:marLeft w:val="0"/>
      <w:marRight w:val="0"/>
      <w:marTop w:val="0"/>
      <w:marBottom w:val="0"/>
      <w:divBdr>
        <w:top w:val="none" w:sz="0" w:space="0" w:color="auto"/>
        <w:left w:val="none" w:sz="0" w:space="0" w:color="auto"/>
        <w:bottom w:val="none" w:sz="0" w:space="0" w:color="auto"/>
        <w:right w:val="none" w:sz="0" w:space="0" w:color="auto"/>
      </w:divBdr>
    </w:div>
    <w:div w:id="1898780277">
      <w:bodyDiv w:val="1"/>
      <w:marLeft w:val="0"/>
      <w:marRight w:val="0"/>
      <w:marTop w:val="0"/>
      <w:marBottom w:val="0"/>
      <w:divBdr>
        <w:top w:val="none" w:sz="0" w:space="0" w:color="auto"/>
        <w:left w:val="none" w:sz="0" w:space="0" w:color="auto"/>
        <w:bottom w:val="none" w:sz="0" w:space="0" w:color="auto"/>
        <w:right w:val="none" w:sz="0" w:space="0" w:color="auto"/>
      </w:divBdr>
    </w:div>
    <w:div w:id="198889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cenzareport.it/categoria/arte-cultura-spettacoli/"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2382</Words>
  <Characters>13581</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15932</CharactersWithSpaces>
  <SharedDoc>false</SharedDoc>
  <HLinks>
    <vt:vector size="6" baseType="variant">
      <vt:variant>
        <vt:i4>7471150</vt:i4>
      </vt:variant>
      <vt:variant>
        <vt:i4>0</vt:i4>
      </vt:variant>
      <vt:variant>
        <vt:i4>0</vt:i4>
      </vt:variant>
      <vt:variant>
        <vt:i4>5</vt:i4>
      </vt:variant>
      <vt:variant>
        <vt:lpwstr>https://www.vicenzareport.it/categoria/arte-cultura-spettacoli/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iluoghidelcuore</dc:creator>
  <cp:keywords/>
  <dc:description/>
  <cp:lastModifiedBy>Francesca Decaroli</cp:lastModifiedBy>
  <cp:revision>14</cp:revision>
  <dcterms:created xsi:type="dcterms:W3CDTF">2025-06-04T15:02:00Z</dcterms:created>
  <dcterms:modified xsi:type="dcterms:W3CDTF">2025-06-10T10:32:00Z</dcterms:modified>
</cp:coreProperties>
</file>