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39B5F" w14:textId="77777777" w:rsidR="00FE63DC" w:rsidRPr="00FE63DC" w:rsidRDefault="00FE63DC" w:rsidP="00FE63DC">
      <w:pPr>
        <w:spacing w:line="276" w:lineRule="auto"/>
        <w:jc w:val="both"/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</w:pPr>
    </w:p>
    <w:p w14:paraId="58D70891" w14:textId="569BB0C9" w:rsidR="00FE63DC" w:rsidRDefault="00FE63DC" w:rsidP="00FE63DC">
      <w:pPr>
        <w:spacing w:line="276" w:lineRule="auto"/>
        <w:jc w:val="center"/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</w:pPr>
      <w:r>
        <w:rPr>
          <w:rFonts w:eastAsia="Times New Roman" w:cstheme="minorHAnsi"/>
          <w:noProof/>
          <w:color w:val="000000"/>
          <w:kern w:val="0"/>
          <w:sz w:val="28"/>
          <w:szCs w:val="28"/>
          <w:lang w:eastAsia="it-IT"/>
        </w:rPr>
        <w:drawing>
          <wp:inline distT="0" distB="0" distL="0" distR="0" wp14:anchorId="2DD9FF0A" wp14:editId="396A0A11">
            <wp:extent cx="2509352" cy="1065016"/>
            <wp:effectExtent l="0" t="0" r="5715" b="1905"/>
            <wp:docPr id="1596773360" name="Immagine 1" descr="Immagine che contiene testo, Carattere, Elementi grafici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773360" name="Immagine 1" descr="Immagine che contiene testo, Carattere, Elementi grafici, logo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018" cy="108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859FD" w14:textId="77777777" w:rsidR="00FE63DC" w:rsidRDefault="00FE63DC" w:rsidP="00FE63DC">
      <w:pPr>
        <w:spacing w:line="276" w:lineRule="auto"/>
        <w:jc w:val="both"/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</w:pPr>
    </w:p>
    <w:p w14:paraId="36DC838C" w14:textId="519896FD" w:rsidR="00FE63DC" w:rsidRPr="00FE63DC" w:rsidRDefault="00FE63DC" w:rsidP="00FE63DC">
      <w:pPr>
        <w:spacing w:line="276" w:lineRule="auto"/>
        <w:jc w:val="both"/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</w:pPr>
      <w:r w:rsidRPr="00FE63DC"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  <w:t>È un momento importante quello di oggi che apre una parentesi nuova sulla vita del</w:t>
      </w:r>
      <w:r w:rsidR="00194709"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  <w:t xml:space="preserve"> Convento e della Chiesa </w:t>
      </w:r>
      <w:r w:rsidRPr="00FE63DC"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  <w:t>di San Bernardino che occupa</w:t>
      </w:r>
      <w:r w:rsidR="00194709"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  <w:t>no</w:t>
      </w:r>
      <w:r w:rsidRPr="00FE63DC"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  <w:t xml:space="preserve"> un posto di rilievo se non dominante nell’immenso catalogo di eredità storiche piemontesi.</w:t>
      </w:r>
    </w:p>
    <w:p w14:paraId="44AF6B40" w14:textId="77777777" w:rsidR="00FE63DC" w:rsidRPr="00FE63DC" w:rsidRDefault="00FE63DC" w:rsidP="00FE63DC">
      <w:pPr>
        <w:spacing w:line="276" w:lineRule="auto"/>
        <w:jc w:val="both"/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</w:pPr>
    </w:p>
    <w:p w14:paraId="18B2447A" w14:textId="60966A7F" w:rsidR="00FE63DC" w:rsidRPr="00FE63DC" w:rsidRDefault="00FE63DC" w:rsidP="00FE63DC">
      <w:pPr>
        <w:spacing w:line="276" w:lineRule="auto"/>
        <w:jc w:val="both"/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</w:pPr>
      <w:r w:rsidRPr="00FE63DC"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  <w:t xml:space="preserve">Oggi siamo di fronte a un gesto di generosità da parte </w:t>
      </w:r>
      <w:r w:rsidR="00194709"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  <w:t>di T</w:t>
      </w:r>
      <w:r w:rsidR="005F535D"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  <w:t>IM</w:t>
      </w:r>
      <w:r w:rsidR="00194709"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  <w:t xml:space="preserve"> e </w:t>
      </w:r>
      <w:r w:rsidRPr="00FE63DC"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  <w:t>della famiglia Olivetti, una delle dinastie più influenti della storia recente della nostra regione. Ma siamo di fronte anche ad una importante assunzione di responsabilità da parte del F</w:t>
      </w:r>
      <w:r w:rsidR="005F535D"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  <w:t>AI</w:t>
      </w:r>
      <w:r w:rsidRPr="00FE63DC"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  <w:t xml:space="preserve">, a cui non mancano le competenze e l’autorevolezza per valorizzare questo nostro </w:t>
      </w:r>
      <w:r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  <w:t xml:space="preserve">amato </w:t>
      </w:r>
      <w:r w:rsidRPr="00FE63DC"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  <w:t>monumento che al suo interno conserva un ciclo di affreschi di Giovanni Martino Spanzotti</w:t>
      </w:r>
      <w:r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  <w:t xml:space="preserve">, </w:t>
      </w:r>
      <w:r w:rsidRPr="00FE63DC"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  <w:t>un grande interprete del Rinascimento del nord Italia.</w:t>
      </w:r>
    </w:p>
    <w:p w14:paraId="09F9C814" w14:textId="77777777" w:rsidR="00FE63DC" w:rsidRPr="00FE63DC" w:rsidRDefault="00FE63DC" w:rsidP="00FE63DC">
      <w:pPr>
        <w:spacing w:line="276" w:lineRule="auto"/>
        <w:jc w:val="both"/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</w:pPr>
    </w:p>
    <w:p w14:paraId="4E7D4CE1" w14:textId="5E3CF2D2" w:rsidR="00FE63DC" w:rsidRPr="00FE63DC" w:rsidRDefault="00FE63DC" w:rsidP="00FE63DC">
      <w:pPr>
        <w:spacing w:line="276" w:lineRule="auto"/>
        <w:jc w:val="both"/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</w:pPr>
      <w:r w:rsidRPr="00FE63DC"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  <w:t xml:space="preserve">Da oggi la Regione ha, dunque, un partner in più </w:t>
      </w:r>
      <w:r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  <w:t xml:space="preserve">nella corsa alla valorizzazione dei nostri beni </w:t>
      </w:r>
      <w:r w:rsidRPr="00FE63DC"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  <w:t xml:space="preserve">a cui non faremo certo mancare </w:t>
      </w:r>
      <w:r w:rsidR="00FB6C42"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  <w:t>tutto l’</w:t>
      </w:r>
      <w:r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  <w:t>apporto,</w:t>
      </w:r>
      <w:r w:rsidRPr="00FE63DC"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  <w:t xml:space="preserve"> </w:t>
      </w:r>
      <w:r w:rsidRPr="00FE63DC"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  <w:t>anche economic</w:t>
      </w:r>
      <w:r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  <w:t>o, rivolto alla</w:t>
      </w:r>
      <w:r w:rsidRPr="00FE63DC"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  <w:t xml:space="preserve"> conservazione e </w:t>
      </w:r>
      <w:r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  <w:t>alla</w:t>
      </w:r>
      <w:r w:rsidRPr="00FE63DC"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  <w:t xml:space="preserve"> manutenzione di </w:t>
      </w:r>
      <w:r w:rsidR="00FB6C42"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  <w:t>questo capolavoro</w:t>
      </w:r>
      <w:r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  <w:t xml:space="preserve"> </w:t>
      </w:r>
      <w:r w:rsidRPr="00FE63DC"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  <w:t xml:space="preserve">importante per la comunità piemontese e italiana. </w:t>
      </w:r>
    </w:p>
    <w:p w14:paraId="37FB349F" w14:textId="77777777" w:rsidR="00FE63DC" w:rsidRPr="00FE63DC" w:rsidRDefault="00FE63DC" w:rsidP="00FE63DC">
      <w:pPr>
        <w:spacing w:line="276" w:lineRule="auto"/>
        <w:jc w:val="both"/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</w:pPr>
    </w:p>
    <w:p w14:paraId="3B1E8C48" w14:textId="2342775D" w:rsidR="00FE63DC" w:rsidRPr="00FE63DC" w:rsidRDefault="00FE63DC" w:rsidP="00FE63DC">
      <w:pPr>
        <w:spacing w:line="276" w:lineRule="auto"/>
        <w:jc w:val="both"/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</w:pPr>
      <w:r w:rsidRPr="00FE63DC"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  <w:t>Un</w:t>
      </w:r>
      <w:r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  <w:t xml:space="preserve"> ringraziamento</w:t>
      </w:r>
      <w:r w:rsidRPr="00FE63DC"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  <w:t xml:space="preserve"> particolare lo voglio rivolgere al </w:t>
      </w:r>
      <w:r w:rsidR="005F535D"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  <w:t>P</w:t>
      </w:r>
      <w:r w:rsidRPr="00FE63DC"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  <w:t xml:space="preserve">residente della </w:t>
      </w:r>
      <w:r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  <w:t>F</w:t>
      </w:r>
      <w:r w:rsidRPr="00FE63DC"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  <w:t xml:space="preserve">ondazione </w:t>
      </w:r>
      <w:r w:rsidRPr="00FE63DC"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  <w:t>Olivetti Beniamino de’ Liguori Carino</w:t>
      </w:r>
      <w:r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  <w:t xml:space="preserve">, </w:t>
      </w:r>
      <w:r w:rsidRPr="00FE63DC"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  <w:t xml:space="preserve">al </w:t>
      </w:r>
      <w:r w:rsidR="005F535D"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  <w:t>P</w:t>
      </w:r>
      <w:r w:rsidRPr="00FE63DC"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  <w:t>resident</w:t>
      </w:r>
      <w:r w:rsidR="005F535D"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  <w:t>e</w:t>
      </w:r>
      <w:r w:rsidRPr="00FE63DC"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  <w:t xml:space="preserve"> del F</w:t>
      </w:r>
      <w:r w:rsidR="005F535D"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  <w:t>AI</w:t>
      </w:r>
      <w:r w:rsidRPr="00FE63DC"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  <w:t xml:space="preserve"> </w:t>
      </w:r>
      <w:r w:rsidRPr="00FE63DC"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  <w:t>Marco Magnifico</w:t>
      </w:r>
      <w:r w:rsidR="005F535D"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  <w:t>,</w:t>
      </w:r>
      <w:r w:rsidRPr="00FE63DC">
        <w:rPr>
          <w:rFonts w:eastAsia="Times New Roman" w:cstheme="minorHAnsi"/>
          <w:color w:val="FF0000"/>
          <w:kern w:val="0"/>
          <w:sz w:val="28"/>
          <w:szCs w:val="28"/>
          <w:lang w:eastAsia="it-IT"/>
          <w14:ligatures w14:val="none"/>
        </w:rPr>
        <w:t xml:space="preserve"> </w:t>
      </w:r>
      <w:r w:rsidR="00194709" w:rsidRPr="00194709"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  <w:t xml:space="preserve">al </w:t>
      </w:r>
      <w:r w:rsidR="005F535D"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  <w:t>P</w:t>
      </w:r>
      <w:r w:rsidR="00194709" w:rsidRPr="00194709"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  <w:t>resi</w:t>
      </w:r>
      <w:r w:rsidR="00194709"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  <w:t>dente di T</w:t>
      </w:r>
      <w:r w:rsidR="005F535D"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  <w:t>IM</w:t>
      </w:r>
      <w:r w:rsidR="00194709"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  <w:t xml:space="preserve"> Salvatore Rossi, </w:t>
      </w:r>
      <w:r w:rsidRPr="00194709"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  <w:t>al</w:t>
      </w:r>
      <w:r w:rsidRPr="00FE63DC"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  <w:t xml:space="preserve"> </w:t>
      </w:r>
      <w:r w:rsidR="005F535D"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  <w:t>S</w:t>
      </w:r>
      <w:r w:rsidRPr="00FE63DC"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  <w:t>ottosegretario Vittorio Sgarbi</w:t>
      </w:r>
      <w:r w:rsidR="005F535D"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  <w:t xml:space="preserve"> e </w:t>
      </w:r>
      <w:r w:rsidRPr="00FE63DC"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  <w:t xml:space="preserve">al </w:t>
      </w:r>
      <w:r w:rsidR="005F535D"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  <w:t>S</w:t>
      </w:r>
      <w:r w:rsidRPr="00FE63DC"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  <w:t xml:space="preserve">indaco di Ivrea </w:t>
      </w:r>
      <w:r w:rsidRPr="00FE63DC"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  <w:t>Matteo Chiantore</w:t>
      </w:r>
      <w:r w:rsidR="005F535D"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  <w:t>,</w:t>
      </w:r>
      <w:r w:rsidRPr="00FE63DC"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  <w:t xml:space="preserve"> </w:t>
      </w:r>
      <w:r w:rsidRPr="00FE63DC"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  <w:t>ricordando che il F</w:t>
      </w:r>
      <w:r w:rsidR="005F535D"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  <w:t>AI</w:t>
      </w:r>
      <w:r w:rsidRPr="00FE63DC"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  <w:t xml:space="preserve"> è una risorsa italiana</w:t>
      </w:r>
      <w:r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  <w:t>.</w:t>
      </w:r>
      <w:r w:rsidRPr="00FE63DC"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  <w:t xml:space="preserve"> </w:t>
      </w:r>
      <w:r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  <w:t>A</w:t>
      </w:r>
      <w:r w:rsidRPr="00FE63DC"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  <w:t>nzi, è una eccellenza italiana.</w:t>
      </w:r>
    </w:p>
    <w:p w14:paraId="1DF87BCD" w14:textId="77777777" w:rsidR="00FE63DC" w:rsidRPr="00FE63DC" w:rsidRDefault="00FE63DC" w:rsidP="00FE63DC">
      <w:pPr>
        <w:spacing w:line="276" w:lineRule="auto"/>
        <w:jc w:val="both"/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</w:pPr>
    </w:p>
    <w:p w14:paraId="60B2328D" w14:textId="565BB670" w:rsidR="00FE63DC" w:rsidRDefault="00FE63DC" w:rsidP="00FE63DC">
      <w:pPr>
        <w:spacing w:line="276" w:lineRule="auto"/>
        <w:jc w:val="both"/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</w:pPr>
      <w:r w:rsidRPr="00FE63DC"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  <w:t xml:space="preserve">È una risorsa che ha trasformato il modo di pensare e di come far crescere l’immenso patrimonio di bellezza </w:t>
      </w:r>
      <w:r w:rsidR="00D73495"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  <w:t>sotto il controllo italiano</w:t>
      </w:r>
      <w:r w:rsidRPr="00FE63DC"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  <w:t xml:space="preserve"> camminando a fianco del pubblico a tutela delle nostre eredità che tutto il mondo ci invidia. </w:t>
      </w:r>
    </w:p>
    <w:p w14:paraId="0DCEF5F1" w14:textId="77777777" w:rsidR="00FE63DC" w:rsidRDefault="00FE63DC" w:rsidP="00FE63DC">
      <w:pPr>
        <w:spacing w:line="276" w:lineRule="auto"/>
        <w:jc w:val="both"/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</w:pPr>
    </w:p>
    <w:p w14:paraId="1B74EDBE" w14:textId="77777777" w:rsidR="00FE63DC" w:rsidRDefault="00FE63DC" w:rsidP="00FE63DC">
      <w:pPr>
        <w:spacing w:line="276" w:lineRule="auto"/>
        <w:jc w:val="both"/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</w:pPr>
    </w:p>
    <w:p w14:paraId="4A61314D" w14:textId="661972CB" w:rsidR="00FE63DC" w:rsidRPr="00FE63DC" w:rsidRDefault="00FE63DC" w:rsidP="00FE63DC">
      <w:pPr>
        <w:spacing w:line="276" w:lineRule="auto"/>
        <w:jc w:val="center"/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it-IT"/>
          <w14:ligatures w14:val="none"/>
        </w:rPr>
      </w:pPr>
      <w:r w:rsidRPr="00FE63DC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it-IT"/>
          <w14:ligatures w14:val="none"/>
        </w:rPr>
        <w:t>Vittoria Poggio</w:t>
      </w:r>
    </w:p>
    <w:p w14:paraId="63277611" w14:textId="4938FF78" w:rsidR="0004021C" w:rsidRPr="005F535D" w:rsidRDefault="00FE63DC" w:rsidP="005F535D">
      <w:pPr>
        <w:spacing w:line="276" w:lineRule="auto"/>
        <w:jc w:val="center"/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</w:pPr>
      <w:r>
        <w:rPr>
          <w:rFonts w:eastAsia="Times New Roman" w:cstheme="minorHAnsi"/>
          <w:color w:val="000000"/>
          <w:kern w:val="0"/>
          <w:sz w:val="28"/>
          <w:szCs w:val="28"/>
          <w:lang w:eastAsia="it-IT"/>
          <w14:ligatures w14:val="none"/>
        </w:rPr>
        <w:t>Assessore alla Cultura, Turismo e Commercio</w:t>
      </w:r>
    </w:p>
    <w:sectPr w:rsidR="0004021C" w:rsidRPr="005F53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3DC"/>
    <w:rsid w:val="0004021C"/>
    <w:rsid w:val="00194709"/>
    <w:rsid w:val="003630A0"/>
    <w:rsid w:val="00516C90"/>
    <w:rsid w:val="005F535D"/>
    <w:rsid w:val="00A027C9"/>
    <w:rsid w:val="00A67558"/>
    <w:rsid w:val="00A9659A"/>
    <w:rsid w:val="00D73495"/>
    <w:rsid w:val="00FB6C42"/>
    <w:rsid w:val="00FE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1F20"/>
  <w15:chartTrackingRefBased/>
  <w15:docId w15:val="{5B0E90F0-78C9-3443-8A23-1BB20B90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63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a.costolo@yahoo.it</dc:creator>
  <cp:keywords/>
  <dc:description/>
  <cp:lastModifiedBy>Elisa Petracci</cp:lastModifiedBy>
  <cp:revision>2</cp:revision>
  <dcterms:created xsi:type="dcterms:W3CDTF">2023-06-21T08:45:00Z</dcterms:created>
  <dcterms:modified xsi:type="dcterms:W3CDTF">2023-06-21T08:45:00Z</dcterms:modified>
</cp:coreProperties>
</file>